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B0EFD6" w14:textId="5F623409" w:rsidR="00284544" w:rsidRDefault="0085317F" w:rsidP="0085317F">
      <w:pPr>
        <w:spacing w:line="480" w:lineRule="auto"/>
        <w:rPr>
          <w:rFonts w:ascii="Times New Roman" w:hAnsi="Times New Roman" w:cs="Times New Roman"/>
        </w:rPr>
      </w:pPr>
      <w:r>
        <w:rPr>
          <w:rFonts w:ascii="Times New Roman" w:hAnsi="Times New Roman" w:cs="Times New Roman"/>
          <w:b/>
        </w:rPr>
        <w:t>Supplementa</w:t>
      </w:r>
      <w:r w:rsidR="00360F47">
        <w:rPr>
          <w:rFonts w:ascii="Times New Roman" w:hAnsi="Times New Roman" w:cs="Times New Roman"/>
          <w:b/>
        </w:rPr>
        <w:t>l</w:t>
      </w:r>
      <w:r>
        <w:rPr>
          <w:rFonts w:ascii="Times New Roman" w:hAnsi="Times New Roman" w:cs="Times New Roman"/>
          <w:b/>
        </w:rPr>
        <w:t xml:space="preserve"> data </w:t>
      </w:r>
    </w:p>
    <w:p w14:paraId="74D2CD51" w14:textId="60D81D9E" w:rsidR="00284544" w:rsidRPr="00284544" w:rsidRDefault="00284544" w:rsidP="00284544">
      <w:pPr>
        <w:spacing w:after="160" w:line="259" w:lineRule="auto"/>
        <w:ind w:left="-567"/>
        <w:rPr>
          <w:rFonts w:ascii="Calibri" w:eastAsia="Calibri" w:hAnsi="Calibri" w:cs="Times New Roman"/>
          <w:b/>
          <w:sz w:val="22"/>
          <w:szCs w:val="22"/>
        </w:rPr>
      </w:pPr>
      <w:r w:rsidRPr="00284544">
        <w:rPr>
          <w:rFonts w:ascii="Calibri" w:eastAsia="Calibri" w:hAnsi="Calibri" w:cs="Times New Roman"/>
          <w:b/>
          <w:sz w:val="22"/>
          <w:szCs w:val="22"/>
        </w:rPr>
        <w:t>Table 1. Use of systemic anti-cancer treatment in advanced lung cancer patients.</w:t>
      </w:r>
    </w:p>
    <w:tbl>
      <w:tblPr>
        <w:tblStyle w:val="TableGrid1"/>
        <w:tblW w:w="10773" w:type="dxa"/>
        <w:tblInd w:w="-572" w:type="dxa"/>
        <w:tblLook w:val="04A0" w:firstRow="1" w:lastRow="0" w:firstColumn="1" w:lastColumn="0" w:noHBand="0" w:noVBand="1"/>
      </w:tblPr>
      <w:tblGrid>
        <w:gridCol w:w="3049"/>
        <w:gridCol w:w="1398"/>
        <w:gridCol w:w="1764"/>
        <w:gridCol w:w="1586"/>
        <w:gridCol w:w="1625"/>
        <w:gridCol w:w="1351"/>
      </w:tblGrid>
      <w:tr w:rsidR="00284544" w:rsidRPr="00284544" w14:paraId="425744AF" w14:textId="77777777" w:rsidTr="00803269">
        <w:trPr>
          <w:trHeight w:val="19"/>
        </w:trPr>
        <w:tc>
          <w:tcPr>
            <w:tcW w:w="3049" w:type="dxa"/>
          </w:tcPr>
          <w:p w14:paraId="561B9F79" w14:textId="77777777" w:rsidR="00284544" w:rsidRPr="00284544" w:rsidRDefault="00284544" w:rsidP="00284544">
            <w:pPr>
              <w:rPr>
                <w:rFonts w:ascii="Calibri" w:eastAsia="Calibri" w:hAnsi="Calibri" w:cs="Times New Roman"/>
                <w:b/>
                <w:sz w:val="20"/>
                <w:szCs w:val="20"/>
                <w:lang w:val="en-GB"/>
              </w:rPr>
            </w:pPr>
          </w:p>
        </w:tc>
        <w:tc>
          <w:tcPr>
            <w:tcW w:w="1398" w:type="dxa"/>
          </w:tcPr>
          <w:p w14:paraId="7CC1D951" w14:textId="77777777" w:rsidR="00284544" w:rsidRPr="00284544" w:rsidRDefault="00284544" w:rsidP="00284544">
            <w:pPr>
              <w:jc w:val="center"/>
              <w:rPr>
                <w:rFonts w:ascii="Calibri" w:eastAsia="Calibri" w:hAnsi="Calibri" w:cs="Times New Roman"/>
                <w:b/>
                <w:sz w:val="20"/>
                <w:szCs w:val="20"/>
                <w:lang w:val="en-GB"/>
              </w:rPr>
            </w:pPr>
            <w:r w:rsidRPr="00284544">
              <w:rPr>
                <w:rFonts w:ascii="Calibri" w:eastAsia="Calibri" w:hAnsi="Calibri" w:cs="Times New Roman"/>
                <w:b/>
                <w:sz w:val="20"/>
                <w:szCs w:val="20"/>
                <w:lang w:val="en-GB"/>
              </w:rPr>
              <w:t>All</w:t>
            </w:r>
          </w:p>
          <w:p w14:paraId="33BAFC00" w14:textId="77777777" w:rsidR="00284544" w:rsidRPr="00284544" w:rsidRDefault="00284544" w:rsidP="00284544">
            <w:pPr>
              <w:jc w:val="center"/>
              <w:rPr>
                <w:rFonts w:ascii="Calibri" w:eastAsia="Calibri" w:hAnsi="Calibri" w:cs="Times New Roman"/>
                <w:b/>
                <w:sz w:val="20"/>
                <w:szCs w:val="20"/>
                <w:lang w:val="en-GB"/>
              </w:rPr>
            </w:pPr>
            <w:r w:rsidRPr="00284544">
              <w:rPr>
                <w:rFonts w:ascii="Calibri" w:eastAsia="Calibri" w:hAnsi="Calibri" w:cs="Times New Roman"/>
                <w:b/>
                <w:sz w:val="20"/>
                <w:szCs w:val="20"/>
                <w:lang w:val="en-GB"/>
              </w:rPr>
              <w:t>(N=489)</w:t>
            </w:r>
          </w:p>
        </w:tc>
        <w:tc>
          <w:tcPr>
            <w:tcW w:w="1764" w:type="dxa"/>
          </w:tcPr>
          <w:p w14:paraId="27626458" w14:textId="77777777" w:rsidR="00284544" w:rsidRPr="00284544" w:rsidRDefault="00284544" w:rsidP="00284544">
            <w:pPr>
              <w:jc w:val="center"/>
              <w:rPr>
                <w:rFonts w:ascii="Calibri" w:eastAsia="Calibri" w:hAnsi="Calibri" w:cs="Times New Roman"/>
                <w:b/>
                <w:sz w:val="20"/>
                <w:szCs w:val="20"/>
                <w:lang w:val="en-GB"/>
              </w:rPr>
            </w:pPr>
            <w:r w:rsidRPr="00284544">
              <w:rPr>
                <w:rFonts w:ascii="Calibri" w:eastAsia="Calibri" w:hAnsi="Calibri" w:cs="Times New Roman"/>
                <w:b/>
                <w:sz w:val="20"/>
                <w:szCs w:val="20"/>
                <w:lang w:val="en-GB"/>
              </w:rPr>
              <w:t>Adenocarcinoma</w:t>
            </w:r>
          </w:p>
          <w:p w14:paraId="04B03D5E" w14:textId="77777777" w:rsidR="00284544" w:rsidRPr="00284544" w:rsidRDefault="00284544" w:rsidP="00284544">
            <w:pPr>
              <w:jc w:val="center"/>
              <w:rPr>
                <w:rFonts w:ascii="Calibri" w:eastAsia="Calibri" w:hAnsi="Calibri" w:cs="Times New Roman"/>
                <w:b/>
                <w:sz w:val="20"/>
                <w:szCs w:val="20"/>
                <w:lang w:val="en-GB"/>
              </w:rPr>
            </w:pPr>
            <w:r w:rsidRPr="00284544">
              <w:rPr>
                <w:rFonts w:ascii="Calibri" w:eastAsia="Calibri" w:hAnsi="Calibri" w:cs="Times New Roman"/>
                <w:b/>
                <w:sz w:val="20"/>
                <w:szCs w:val="20"/>
                <w:lang w:val="en-GB"/>
              </w:rPr>
              <w:t>(N=168)</w:t>
            </w:r>
          </w:p>
        </w:tc>
        <w:tc>
          <w:tcPr>
            <w:tcW w:w="1586" w:type="dxa"/>
          </w:tcPr>
          <w:p w14:paraId="782EF7DE" w14:textId="77777777" w:rsidR="00284544" w:rsidRPr="00284544" w:rsidRDefault="00284544" w:rsidP="00284544">
            <w:pPr>
              <w:jc w:val="center"/>
              <w:rPr>
                <w:rFonts w:ascii="Calibri" w:eastAsia="Calibri" w:hAnsi="Calibri" w:cs="Times New Roman"/>
                <w:b/>
                <w:sz w:val="20"/>
                <w:szCs w:val="20"/>
                <w:lang w:val="en-GB"/>
              </w:rPr>
            </w:pPr>
            <w:r w:rsidRPr="00284544">
              <w:rPr>
                <w:rFonts w:ascii="Calibri" w:eastAsia="Calibri" w:hAnsi="Calibri" w:cs="Times New Roman"/>
                <w:b/>
                <w:sz w:val="20"/>
                <w:szCs w:val="20"/>
                <w:lang w:val="en-GB"/>
              </w:rPr>
              <w:t>Squamous</w:t>
            </w:r>
          </w:p>
          <w:p w14:paraId="3CE7ECBF" w14:textId="77777777" w:rsidR="00284544" w:rsidRPr="00284544" w:rsidRDefault="00284544" w:rsidP="00284544">
            <w:pPr>
              <w:jc w:val="center"/>
              <w:rPr>
                <w:rFonts w:ascii="Calibri" w:eastAsia="Calibri" w:hAnsi="Calibri" w:cs="Times New Roman"/>
                <w:b/>
                <w:sz w:val="20"/>
                <w:szCs w:val="20"/>
                <w:lang w:val="en-GB"/>
              </w:rPr>
            </w:pPr>
            <w:r w:rsidRPr="00284544">
              <w:rPr>
                <w:rFonts w:ascii="Calibri" w:eastAsia="Calibri" w:hAnsi="Calibri" w:cs="Times New Roman"/>
                <w:b/>
                <w:sz w:val="20"/>
                <w:szCs w:val="20"/>
                <w:lang w:val="en-GB"/>
              </w:rPr>
              <w:t>(N=124)</w:t>
            </w:r>
          </w:p>
        </w:tc>
        <w:tc>
          <w:tcPr>
            <w:tcW w:w="1625" w:type="dxa"/>
          </w:tcPr>
          <w:p w14:paraId="287220D9" w14:textId="77777777" w:rsidR="00284544" w:rsidRPr="00284544" w:rsidRDefault="00284544" w:rsidP="00284544">
            <w:pPr>
              <w:jc w:val="center"/>
              <w:rPr>
                <w:rFonts w:ascii="Calibri" w:eastAsia="Calibri" w:hAnsi="Calibri" w:cs="Times New Roman"/>
                <w:b/>
                <w:sz w:val="20"/>
                <w:szCs w:val="20"/>
                <w:lang w:val="en-GB"/>
              </w:rPr>
            </w:pPr>
            <w:r w:rsidRPr="00284544">
              <w:rPr>
                <w:rFonts w:ascii="Calibri" w:eastAsia="Calibri" w:hAnsi="Calibri" w:cs="Times New Roman"/>
                <w:b/>
                <w:sz w:val="20"/>
                <w:szCs w:val="20"/>
                <w:lang w:val="en-GB"/>
              </w:rPr>
              <w:t>Small cell</w:t>
            </w:r>
          </w:p>
          <w:p w14:paraId="3D62E6EB" w14:textId="77777777" w:rsidR="00284544" w:rsidRPr="00284544" w:rsidRDefault="00284544" w:rsidP="00284544">
            <w:pPr>
              <w:jc w:val="center"/>
              <w:rPr>
                <w:rFonts w:ascii="Calibri" w:eastAsia="Calibri" w:hAnsi="Calibri" w:cs="Times New Roman"/>
                <w:b/>
                <w:sz w:val="20"/>
                <w:szCs w:val="20"/>
                <w:lang w:val="en-GB"/>
              </w:rPr>
            </w:pPr>
            <w:r w:rsidRPr="00284544">
              <w:rPr>
                <w:rFonts w:ascii="Calibri" w:eastAsia="Calibri" w:hAnsi="Calibri" w:cs="Times New Roman"/>
                <w:b/>
                <w:sz w:val="20"/>
                <w:szCs w:val="20"/>
                <w:lang w:val="en-GB"/>
              </w:rPr>
              <w:t>(N=125)</w:t>
            </w:r>
          </w:p>
        </w:tc>
        <w:tc>
          <w:tcPr>
            <w:tcW w:w="1351" w:type="dxa"/>
          </w:tcPr>
          <w:p w14:paraId="1641A728" w14:textId="77777777" w:rsidR="00284544" w:rsidRPr="00284544" w:rsidRDefault="00284544" w:rsidP="00284544">
            <w:pPr>
              <w:jc w:val="center"/>
              <w:rPr>
                <w:rFonts w:ascii="Calibri" w:eastAsia="Calibri" w:hAnsi="Calibri" w:cs="Times New Roman"/>
                <w:b/>
                <w:sz w:val="20"/>
                <w:szCs w:val="20"/>
                <w:lang w:val="en-GB"/>
              </w:rPr>
            </w:pPr>
            <w:r w:rsidRPr="00284544">
              <w:rPr>
                <w:rFonts w:ascii="Calibri" w:eastAsia="Calibri" w:hAnsi="Calibri" w:cs="Times New Roman"/>
                <w:b/>
                <w:sz w:val="20"/>
                <w:szCs w:val="20"/>
                <w:lang w:val="en-GB"/>
              </w:rPr>
              <w:t>Other</w:t>
            </w:r>
          </w:p>
          <w:p w14:paraId="6FB65E94" w14:textId="77777777" w:rsidR="00284544" w:rsidRPr="00284544" w:rsidRDefault="00284544" w:rsidP="00284544">
            <w:pPr>
              <w:jc w:val="center"/>
              <w:rPr>
                <w:rFonts w:ascii="Calibri" w:eastAsia="Calibri" w:hAnsi="Calibri" w:cs="Times New Roman"/>
                <w:b/>
                <w:sz w:val="20"/>
                <w:szCs w:val="20"/>
                <w:lang w:val="en-GB"/>
              </w:rPr>
            </w:pPr>
            <w:r w:rsidRPr="00284544">
              <w:rPr>
                <w:rFonts w:ascii="Calibri" w:eastAsia="Calibri" w:hAnsi="Calibri" w:cs="Times New Roman"/>
                <w:b/>
                <w:sz w:val="20"/>
                <w:szCs w:val="20"/>
                <w:lang w:val="en-GB"/>
              </w:rPr>
              <w:t>(N=72)</w:t>
            </w:r>
          </w:p>
        </w:tc>
      </w:tr>
      <w:tr w:rsidR="00284544" w:rsidRPr="00284544" w14:paraId="329F60C2" w14:textId="77777777" w:rsidTr="00803269">
        <w:trPr>
          <w:trHeight w:val="1083"/>
        </w:trPr>
        <w:tc>
          <w:tcPr>
            <w:tcW w:w="3049" w:type="dxa"/>
          </w:tcPr>
          <w:p w14:paraId="28F2BD3A" w14:textId="77777777" w:rsidR="00284544" w:rsidRPr="00284544" w:rsidRDefault="00284544" w:rsidP="00284544">
            <w:pPr>
              <w:rPr>
                <w:rFonts w:ascii="Calibri" w:eastAsia="Calibri" w:hAnsi="Calibri" w:cs="Times New Roman"/>
                <w:b/>
                <w:sz w:val="20"/>
                <w:szCs w:val="20"/>
                <w:lang w:val="en-GB"/>
              </w:rPr>
            </w:pPr>
            <w:r w:rsidRPr="00284544">
              <w:rPr>
                <w:rFonts w:ascii="Calibri" w:eastAsia="Calibri" w:hAnsi="Calibri" w:cs="Times New Roman"/>
                <w:b/>
                <w:sz w:val="20"/>
                <w:szCs w:val="20"/>
                <w:lang w:val="en-GB"/>
              </w:rPr>
              <w:t>Number of cycles</w:t>
            </w:r>
          </w:p>
          <w:p w14:paraId="035210C6" w14:textId="77777777" w:rsidR="00284544" w:rsidRPr="00284544" w:rsidRDefault="00284544" w:rsidP="00284544">
            <w:pPr>
              <w:rPr>
                <w:rFonts w:ascii="Calibri" w:eastAsia="Calibri" w:hAnsi="Calibri" w:cs="Times New Roman"/>
                <w:sz w:val="20"/>
                <w:szCs w:val="20"/>
                <w:lang w:val="en-GB"/>
              </w:rPr>
            </w:pPr>
            <w:r w:rsidRPr="00284544">
              <w:rPr>
                <w:rFonts w:ascii="Calibri" w:eastAsia="Calibri" w:hAnsi="Calibri" w:cs="Times New Roman"/>
                <w:i/>
                <w:sz w:val="20"/>
                <w:szCs w:val="20"/>
                <w:lang w:val="en-GB"/>
              </w:rPr>
              <w:t>mean/median/Q25/Q75</w:t>
            </w:r>
          </w:p>
        </w:tc>
        <w:tc>
          <w:tcPr>
            <w:tcW w:w="1398" w:type="dxa"/>
          </w:tcPr>
          <w:p w14:paraId="7E5A1FF7" w14:textId="77777777" w:rsidR="00284544" w:rsidRPr="00284544" w:rsidRDefault="00284544" w:rsidP="00284544">
            <w:pPr>
              <w:jc w:val="center"/>
              <w:rPr>
                <w:rFonts w:ascii="Calibri" w:eastAsia="Calibri" w:hAnsi="Calibri" w:cs="Calibri"/>
                <w:color w:val="000000"/>
                <w:sz w:val="20"/>
                <w:szCs w:val="20"/>
                <w:lang w:val="en-GB"/>
              </w:rPr>
            </w:pPr>
          </w:p>
          <w:p w14:paraId="62895518"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6.3/4/1/13</w:t>
            </w:r>
          </w:p>
        </w:tc>
        <w:tc>
          <w:tcPr>
            <w:tcW w:w="1764" w:type="dxa"/>
          </w:tcPr>
          <w:p w14:paraId="49926F22" w14:textId="77777777" w:rsidR="00284544" w:rsidRPr="00284544" w:rsidRDefault="00284544" w:rsidP="00284544">
            <w:pPr>
              <w:jc w:val="center"/>
              <w:rPr>
                <w:rFonts w:ascii="Calibri" w:eastAsia="Calibri" w:hAnsi="Calibri" w:cs="Calibri"/>
                <w:color w:val="000000"/>
                <w:sz w:val="20"/>
                <w:szCs w:val="20"/>
                <w:lang w:val="en-GB"/>
              </w:rPr>
            </w:pPr>
          </w:p>
          <w:p w14:paraId="11BE3708" w14:textId="77777777" w:rsidR="00284544" w:rsidRPr="00284544" w:rsidRDefault="00284544" w:rsidP="00284544">
            <w:pPr>
              <w:jc w:val="center"/>
              <w:rPr>
                <w:rFonts w:ascii="Calibri" w:eastAsia="Calibri" w:hAnsi="Calibri" w:cs="Calibri"/>
                <w:i/>
                <w:color w:val="000000"/>
                <w:sz w:val="20"/>
                <w:szCs w:val="20"/>
                <w:lang w:val="en-GB"/>
              </w:rPr>
            </w:pPr>
            <w:r w:rsidRPr="00284544">
              <w:rPr>
                <w:rFonts w:ascii="Calibri" w:eastAsia="Calibri" w:hAnsi="Calibri" w:cs="Calibri"/>
                <w:color w:val="000000"/>
                <w:sz w:val="20"/>
                <w:szCs w:val="20"/>
                <w:lang w:val="en-GB"/>
              </w:rPr>
              <w:t>9.3/6/3/12</w:t>
            </w:r>
          </w:p>
          <w:p w14:paraId="4951F2EA" w14:textId="77777777" w:rsidR="00284544" w:rsidRPr="00284544" w:rsidRDefault="00284544" w:rsidP="00284544">
            <w:pPr>
              <w:jc w:val="center"/>
              <w:rPr>
                <w:rFonts w:ascii="Calibri" w:eastAsia="Calibri" w:hAnsi="Calibri" w:cs="Calibri"/>
                <w:i/>
                <w:color w:val="000000"/>
                <w:sz w:val="20"/>
                <w:szCs w:val="20"/>
                <w:lang w:val="en-GB"/>
              </w:rPr>
            </w:pPr>
            <w:r w:rsidRPr="00284544">
              <w:rPr>
                <w:rFonts w:ascii="Calibri" w:eastAsia="Calibri" w:hAnsi="Calibri" w:cs="Calibri"/>
                <w:i/>
                <w:color w:val="000000"/>
                <w:sz w:val="20"/>
                <w:szCs w:val="20"/>
                <w:lang w:val="en-GB"/>
              </w:rPr>
              <w:t xml:space="preserve">Adeno v all other </w:t>
            </w:r>
            <w:proofErr w:type="spellStart"/>
            <w:r w:rsidRPr="00284544">
              <w:rPr>
                <w:rFonts w:ascii="Calibri" w:eastAsia="Calibri" w:hAnsi="Calibri" w:cs="Calibri"/>
                <w:i/>
                <w:color w:val="000000"/>
                <w:sz w:val="20"/>
                <w:szCs w:val="20"/>
                <w:lang w:val="en-GB"/>
              </w:rPr>
              <w:t>histologies</w:t>
            </w:r>
            <w:proofErr w:type="spellEnd"/>
            <w:r w:rsidRPr="00284544">
              <w:rPr>
                <w:rFonts w:ascii="Calibri" w:eastAsia="Calibri" w:hAnsi="Calibri" w:cs="Calibri"/>
                <w:i/>
                <w:color w:val="000000"/>
                <w:sz w:val="20"/>
                <w:szCs w:val="20"/>
                <w:lang w:val="en-GB"/>
              </w:rPr>
              <w:t xml:space="preserve"> </w:t>
            </w:r>
          </w:p>
          <w:p w14:paraId="67E0E002" w14:textId="601D9F05" w:rsidR="00284544" w:rsidRPr="007172CF" w:rsidRDefault="007172CF" w:rsidP="00284544">
            <w:pPr>
              <w:jc w:val="center"/>
              <w:rPr>
                <w:rFonts w:ascii="Calibri" w:eastAsia="Calibri" w:hAnsi="Calibri" w:cs="Calibri"/>
                <w:color w:val="000000"/>
                <w:sz w:val="20"/>
                <w:szCs w:val="20"/>
                <w:lang w:val="en-GB"/>
              </w:rPr>
            </w:pPr>
            <w:r w:rsidRPr="007172CF">
              <w:rPr>
                <w:rFonts w:ascii="Calibri" w:eastAsia="Calibri" w:hAnsi="Calibri" w:cs="Calibri"/>
                <w:b/>
                <w:color w:val="000000"/>
                <w:sz w:val="20"/>
                <w:szCs w:val="20"/>
                <w:lang w:val="en-GB"/>
              </w:rPr>
              <w:t>p</w:t>
            </w:r>
            <w:r w:rsidR="00284544" w:rsidRPr="007172CF">
              <w:rPr>
                <w:rFonts w:ascii="Calibri" w:eastAsia="Calibri" w:hAnsi="Calibri" w:cs="Calibri"/>
                <w:b/>
                <w:color w:val="000000"/>
                <w:sz w:val="20"/>
                <w:szCs w:val="20"/>
                <w:lang w:val="en-GB"/>
              </w:rPr>
              <w:t xml:space="preserve"> &lt;</w:t>
            </w:r>
            <w:r w:rsidR="0085317F" w:rsidRPr="007172CF">
              <w:rPr>
                <w:rFonts w:ascii="Calibri" w:eastAsia="Calibri" w:hAnsi="Calibri" w:cs="Calibri"/>
                <w:b/>
                <w:color w:val="000000"/>
                <w:sz w:val="20"/>
                <w:szCs w:val="20"/>
                <w:lang w:val="en-GB"/>
              </w:rPr>
              <w:t xml:space="preserve"> 0</w:t>
            </w:r>
            <w:r w:rsidR="00284544" w:rsidRPr="007172CF">
              <w:rPr>
                <w:rFonts w:ascii="Calibri" w:eastAsia="Calibri" w:hAnsi="Calibri" w:cs="Calibri"/>
                <w:b/>
                <w:color w:val="000000"/>
                <w:sz w:val="20"/>
                <w:szCs w:val="20"/>
                <w:lang w:val="en-GB"/>
              </w:rPr>
              <w:t>.001</w:t>
            </w:r>
          </w:p>
        </w:tc>
        <w:tc>
          <w:tcPr>
            <w:tcW w:w="1586" w:type="dxa"/>
          </w:tcPr>
          <w:p w14:paraId="38FEA73C" w14:textId="77777777" w:rsidR="00284544" w:rsidRPr="00284544" w:rsidRDefault="00284544" w:rsidP="00284544">
            <w:pPr>
              <w:jc w:val="center"/>
              <w:rPr>
                <w:rFonts w:ascii="Calibri" w:eastAsia="Calibri" w:hAnsi="Calibri" w:cs="Calibri"/>
                <w:color w:val="000000"/>
                <w:sz w:val="20"/>
                <w:szCs w:val="20"/>
                <w:lang w:val="en-GB"/>
              </w:rPr>
            </w:pPr>
          </w:p>
          <w:p w14:paraId="1C6281F7" w14:textId="77777777" w:rsidR="00284544" w:rsidRPr="00284544" w:rsidRDefault="00284544" w:rsidP="00284544">
            <w:pPr>
              <w:jc w:val="center"/>
              <w:rPr>
                <w:rFonts w:ascii="Calibri" w:eastAsia="Calibri" w:hAnsi="Calibri" w:cs="Calibri"/>
                <w:i/>
                <w:color w:val="000000"/>
                <w:sz w:val="20"/>
                <w:szCs w:val="20"/>
                <w:lang w:val="en-GB"/>
              </w:rPr>
            </w:pPr>
            <w:r w:rsidRPr="00284544">
              <w:rPr>
                <w:rFonts w:ascii="Calibri" w:eastAsia="Calibri" w:hAnsi="Calibri" w:cs="Calibri"/>
                <w:color w:val="000000"/>
                <w:sz w:val="20"/>
                <w:szCs w:val="20"/>
                <w:lang w:val="en-GB"/>
              </w:rPr>
              <w:t>5.1/4/2/6</w:t>
            </w:r>
          </w:p>
          <w:p w14:paraId="0A209A0E" w14:textId="77777777" w:rsidR="00284544" w:rsidRPr="00284544" w:rsidRDefault="00284544" w:rsidP="00284544">
            <w:pPr>
              <w:jc w:val="center"/>
              <w:rPr>
                <w:rFonts w:ascii="Calibri" w:eastAsia="Calibri" w:hAnsi="Calibri" w:cs="Calibri"/>
                <w:i/>
                <w:color w:val="000000"/>
                <w:sz w:val="20"/>
                <w:szCs w:val="20"/>
                <w:lang w:val="en-GB"/>
              </w:rPr>
            </w:pPr>
          </w:p>
          <w:p w14:paraId="1FC2BCD7" w14:textId="77777777" w:rsidR="00284544" w:rsidRPr="00284544" w:rsidRDefault="00284544" w:rsidP="00284544">
            <w:pPr>
              <w:jc w:val="center"/>
              <w:rPr>
                <w:rFonts w:ascii="Calibri" w:eastAsia="Calibri" w:hAnsi="Calibri" w:cs="Calibri"/>
                <w:i/>
                <w:color w:val="000000"/>
                <w:sz w:val="20"/>
                <w:szCs w:val="20"/>
                <w:lang w:val="en-GB"/>
              </w:rPr>
            </w:pPr>
            <w:r w:rsidRPr="00284544">
              <w:rPr>
                <w:rFonts w:ascii="Calibri" w:eastAsia="Calibri" w:hAnsi="Calibri" w:cs="Calibri"/>
                <w:i/>
                <w:color w:val="000000"/>
                <w:sz w:val="20"/>
                <w:szCs w:val="20"/>
                <w:lang w:val="en-GB"/>
              </w:rPr>
              <w:t xml:space="preserve">SQ v SCLC/Other   </w:t>
            </w:r>
          </w:p>
          <w:p w14:paraId="0CD34EF6" w14:textId="6E8A9B7F" w:rsidR="00284544" w:rsidRPr="007172CF" w:rsidRDefault="007172CF" w:rsidP="00284544">
            <w:pPr>
              <w:jc w:val="center"/>
              <w:rPr>
                <w:rFonts w:ascii="Calibri" w:eastAsia="Calibri" w:hAnsi="Calibri" w:cs="Times New Roman"/>
                <w:sz w:val="20"/>
                <w:szCs w:val="20"/>
                <w:lang w:val="en-GB"/>
              </w:rPr>
            </w:pPr>
            <w:r w:rsidRPr="007172CF">
              <w:rPr>
                <w:rFonts w:ascii="Calibri" w:eastAsia="Calibri" w:hAnsi="Calibri" w:cs="Calibri"/>
                <w:b/>
                <w:color w:val="000000"/>
                <w:sz w:val="20"/>
                <w:szCs w:val="20"/>
                <w:lang w:val="en-GB"/>
              </w:rPr>
              <w:t>p</w:t>
            </w:r>
            <w:r w:rsidR="00284544" w:rsidRPr="007172CF">
              <w:rPr>
                <w:rFonts w:ascii="Calibri" w:eastAsia="Calibri" w:hAnsi="Calibri" w:cs="Calibri"/>
                <w:b/>
                <w:color w:val="000000"/>
                <w:sz w:val="20"/>
                <w:szCs w:val="20"/>
                <w:lang w:val="en-GB"/>
              </w:rPr>
              <w:t xml:space="preserve"> &gt; </w:t>
            </w:r>
            <w:r w:rsidR="0085317F" w:rsidRPr="007172CF">
              <w:rPr>
                <w:rFonts w:ascii="Calibri" w:eastAsia="Calibri" w:hAnsi="Calibri" w:cs="Calibri"/>
                <w:b/>
                <w:color w:val="000000"/>
                <w:sz w:val="20"/>
                <w:szCs w:val="20"/>
                <w:lang w:val="en-GB"/>
              </w:rPr>
              <w:t>0</w:t>
            </w:r>
            <w:r w:rsidR="00284544" w:rsidRPr="007172CF">
              <w:rPr>
                <w:rFonts w:ascii="Calibri" w:eastAsia="Calibri" w:hAnsi="Calibri" w:cs="Calibri"/>
                <w:b/>
                <w:color w:val="000000"/>
                <w:sz w:val="20"/>
                <w:szCs w:val="20"/>
                <w:lang w:val="en-GB"/>
              </w:rPr>
              <w:t>.05</w:t>
            </w:r>
          </w:p>
        </w:tc>
        <w:tc>
          <w:tcPr>
            <w:tcW w:w="1625" w:type="dxa"/>
          </w:tcPr>
          <w:p w14:paraId="2188F874" w14:textId="77777777" w:rsidR="00284544" w:rsidRPr="00284544" w:rsidRDefault="00284544" w:rsidP="00284544">
            <w:pPr>
              <w:jc w:val="center"/>
              <w:rPr>
                <w:rFonts w:ascii="Calibri" w:eastAsia="Calibri" w:hAnsi="Calibri" w:cs="Calibri"/>
                <w:color w:val="000000"/>
                <w:sz w:val="20"/>
                <w:szCs w:val="20"/>
                <w:lang w:val="en-GB"/>
              </w:rPr>
            </w:pPr>
          </w:p>
          <w:p w14:paraId="1EB03FC0"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Calibri"/>
                <w:color w:val="000000"/>
                <w:sz w:val="20"/>
                <w:szCs w:val="20"/>
                <w:lang w:val="en-GB"/>
              </w:rPr>
              <w:t>4.4/4/3/6</w:t>
            </w:r>
          </w:p>
        </w:tc>
        <w:tc>
          <w:tcPr>
            <w:tcW w:w="1351" w:type="dxa"/>
          </w:tcPr>
          <w:p w14:paraId="6A8A78C5" w14:textId="77777777" w:rsidR="00284544" w:rsidRPr="00284544" w:rsidRDefault="00284544" w:rsidP="00284544">
            <w:pPr>
              <w:jc w:val="center"/>
              <w:rPr>
                <w:rFonts w:ascii="Calibri" w:eastAsia="Calibri" w:hAnsi="Calibri" w:cs="Calibri"/>
                <w:color w:val="000000"/>
                <w:sz w:val="20"/>
                <w:szCs w:val="20"/>
                <w:lang w:val="en-GB"/>
              </w:rPr>
            </w:pPr>
          </w:p>
          <w:p w14:paraId="5D481D78"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Calibri"/>
                <w:color w:val="000000"/>
                <w:sz w:val="20"/>
                <w:szCs w:val="20"/>
                <w:lang w:val="en-GB"/>
              </w:rPr>
              <w:t>4.5/4/2/5</w:t>
            </w:r>
          </w:p>
        </w:tc>
      </w:tr>
      <w:tr w:rsidR="00284544" w:rsidRPr="00284544" w14:paraId="002A89A6" w14:textId="77777777" w:rsidTr="00803269">
        <w:trPr>
          <w:trHeight w:val="1108"/>
        </w:trPr>
        <w:tc>
          <w:tcPr>
            <w:tcW w:w="3049" w:type="dxa"/>
          </w:tcPr>
          <w:p w14:paraId="274FB5FD" w14:textId="77777777" w:rsidR="00284544" w:rsidRPr="00284544" w:rsidRDefault="00284544" w:rsidP="00284544">
            <w:pPr>
              <w:rPr>
                <w:rFonts w:ascii="Calibri" w:eastAsia="Calibri" w:hAnsi="Calibri" w:cs="Times New Roman"/>
                <w:b/>
                <w:sz w:val="20"/>
                <w:szCs w:val="20"/>
                <w:lang w:val="en-GB"/>
              </w:rPr>
            </w:pPr>
            <w:r w:rsidRPr="00284544">
              <w:rPr>
                <w:rFonts w:ascii="Calibri" w:eastAsia="Calibri" w:hAnsi="Calibri" w:cs="Calibri"/>
                <w:b/>
                <w:sz w:val="20"/>
                <w:szCs w:val="20"/>
                <w:lang w:val="en-GB"/>
              </w:rPr>
              <w:t xml:space="preserve">Patients with </w:t>
            </w:r>
            <w:r w:rsidRPr="00284544">
              <w:rPr>
                <w:rFonts w:ascii="Calibri" w:eastAsia="Calibri" w:hAnsi="Calibri" w:cs="Times New Roman"/>
                <w:b/>
                <w:sz w:val="20"/>
                <w:szCs w:val="20"/>
                <w:lang w:val="en-GB"/>
              </w:rPr>
              <w:t>N (%)</w:t>
            </w:r>
          </w:p>
          <w:p w14:paraId="380577A3" w14:textId="77777777" w:rsidR="00284544" w:rsidRPr="00284544" w:rsidRDefault="00284544" w:rsidP="00284544">
            <w:pPr>
              <w:rPr>
                <w:rFonts w:ascii="Calibri" w:eastAsia="Calibri" w:hAnsi="Calibri" w:cs="Calibri"/>
                <w:b/>
                <w:sz w:val="20"/>
                <w:szCs w:val="20"/>
                <w:lang w:val="en-GB"/>
              </w:rPr>
            </w:pPr>
            <w:r w:rsidRPr="00284544">
              <w:rPr>
                <w:rFonts w:ascii="Calibri" w:eastAsia="Calibri" w:hAnsi="Calibri" w:cs="Calibri"/>
                <w:b/>
                <w:sz w:val="20"/>
                <w:szCs w:val="20"/>
                <w:lang w:val="en-GB"/>
              </w:rPr>
              <w:t>1 cycle</w:t>
            </w:r>
          </w:p>
          <w:p w14:paraId="44CB820E" w14:textId="77777777" w:rsidR="00284544" w:rsidRPr="00284544" w:rsidRDefault="00284544" w:rsidP="00284544">
            <w:pPr>
              <w:rPr>
                <w:rFonts w:ascii="Calibri" w:eastAsia="Calibri" w:hAnsi="Calibri" w:cs="Calibri"/>
                <w:b/>
                <w:sz w:val="20"/>
                <w:szCs w:val="20"/>
                <w:lang w:val="en-GB"/>
              </w:rPr>
            </w:pPr>
            <w:r w:rsidRPr="00284544">
              <w:rPr>
                <w:rFonts w:ascii="Calibri" w:eastAsia="Calibri" w:hAnsi="Calibri" w:cs="Calibri"/>
                <w:b/>
                <w:sz w:val="20"/>
                <w:szCs w:val="20"/>
                <w:lang w:val="en-GB"/>
              </w:rPr>
              <w:t>2 cycles</w:t>
            </w:r>
          </w:p>
          <w:p w14:paraId="4E4924C2" w14:textId="77777777" w:rsidR="00284544" w:rsidRPr="00284544" w:rsidRDefault="00284544" w:rsidP="00284544">
            <w:pPr>
              <w:rPr>
                <w:rFonts w:ascii="Calibri" w:eastAsia="Calibri" w:hAnsi="Calibri" w:cs="Calibri"/>
                <w:b/>
                <w:sz w:val="20"/>
                <w:szCs w:val="20"/>
                <w:lang w:val="en-GB"/>
              </w:rPr>
            </w:pPr>
            <w:r w:rsidRPr="00284544">
              <w:rPr>
                <w:rFonts w:ascii="Calibri" w:eastAsia="Calibri" w:hAnsi="Calibri" w:cs="Calibri"/>
                <w:b/>
                <w:sz w:val="20"/>
                <w:szCs w:val="20"/>
                <w:lang w:val="en-GB"/>
              </w:rPr>
              <w:t>≥</w:t>
            </w:r>
            <w:r w:rsidRPr="00284544">
              <w:rPr>
                <w:rFonts w:ascii="Calibri" w:eastAsia="Calibri" w:hAnsi="Calibri" w:cs="Times New Roman"/>
                <w:b/>
                <w:sz w:val="20"/>
                <w:szCs w:val="20"/>
                <w:lang w:val="en-GB"/>
              </w:rPr>
              <w:t>3 cycles</w:t>
            </w:r>
          </w:p>
        </w:tc>
        <w:tc>
          <w:tcPr>
            <w:tcW w:w="1398" w:type="dxa"/>
            <w:vAlign w:val="bottom"/>
          </w:tcPr>
          <w:p w14:paraId="6713FFDD"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63 (12.9%)</w:t>
            </w:r>
          </w:p>
          <w:p w14:paraId="054BB5E1"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56 (11.5%)</w:t>
            </w:r>
          </w:p>
          <w:p w14:paraId="448D1E21"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370 (75.8%)</w:t>
            </w:r>
          </w:p>
        </w:tc>
        <w:tc>
          <w:tcPr>
            <w:tcW w:w="1764" w:type="dxa"/>
            <w:vAlign w:val="bottom"/>
          </w:tcPr>
          <w:p w14:paraId="74C9A3F6"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13 (7.7%)</w:t>
            </w:r>
          </w:p>
          <w:p w14:paraId="76A41B9C"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16 (9.5%)</w:t>
            </w:r>
          </w:p>
          <w:p w14:paraId="10C42AA2"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139 (82.7%)</w:t>
            </w:r>
          </w:p>
        </w:tc>
        <w:tc>
          <w:tcPr>
            <w:tcW w:w="1586" w:type="dxa"/>
            <w:vAlign w:val="bottom"/>
          </w:tcPr>
          <w:p w14:paraId="50A43F2D"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19 (15.3%)</w:t>
            </w:r>
          </w:p>
          <w:p w14:paraId="48186F46"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8 (14.5%)</w:t>
            </w:r>
          </w:p>
          <w:p w14:paraId="6C71A6AB"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87 (70.2%)</w:t>
            </w:r>
          </w:p>
        </w:tc>
        <w:tc>
          <w:tcPr>
            <w:tcW w:w="1625" w:type="dxa"/>
            <w:vAlign w:val="bottom"/>
          </w:tcPr>
          <w:p w14:paraId="5F13F0F2"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17 (13.6%)</w:t>
            </w:r>
          </w:p>
          <w:p w14:paraId="1B0F5373"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12 (9.6%)</w:t>
            </w:r>
          </w:p>
          <w:p w14:paraId="36012CF5"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96 (76.8%)</w:t>
            </w:r>
          </w:p>
        </w:tc>
        <w:tc>
          <w:tcPr>
            <w:tcW w:w="1351" w:type="dxa"/>
            <w:vAlign w:val="bottom"/>
          </w:tcPr>
          <w:p w14:paraId="66268619"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14 (19.4%)</w:t>
            </w:r>
          </w:p>
          <w:p w14:paraId="6EF357C7"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10 (13.9%)</w:t>
            </w:r>
          </w:p>
          <w:p w14:paraId="087B6050" w14:textId="77777777" w:rsidR="00284544" w:rsidRPr="00284544" w:rsidRDefault="00284544" w:rsidP="00284544">
            <w:pPr>
              <w:jc w:val="center"/>
              <w:rPr>
                <w:rFonts w:ascii="Calibri" w:eastAsia="Calibri" w:hAnsi="Calibri" w:cs="Calibri"/>
                <w:color w:val="000000"/>
                <w:sz w:val="20"/>
                <w:szCs w:val="20"/>
                <w:lang w:val="en-GB"/>
              </w:rPr>
            </w:pPr>
            <w:r w:rsidRPr="00284544">
              <w:rPr>
                <w:rFonts w:ascii="Calibri" w:eastAsia="Calibri" w:hAnsi="Calibri" w:cs="Calibri"/>
                <w:color w:val="000000"/>
                <w:sz w:val="20"/>
                <w:szCs w:val="20"/>
                <w:lang w:val="en-GB"/>
              </w:rPr>
              <w:t>48 (66.7%)</w:t>
            </w:r>
          </w:p>
        </w:tc>
      </w:tr>
      <w:tr w:rsidR="00284544" w:rsidRPr="00284544" w14:paraId="6312D1FF" w14:textId="77777777" w:rsidTr="00803269">
        <w:trPr>
          <w:trHeight w:val="1329"/>
        </w:trPr>
        <w:tc>
          <w:tcPr>
            <w:tcW w:w="3049" w:type="dxa"/>
          </w:tcPr>
          <w:p w14:paraId="7AEF5BB3" w14:textId="77777777" w:rsidR="00284544" w:rsidRPr="00284544" w:rsidRDefault="00284544" w:rsidP="00284544">
            <w:pPr>
              <w:rPr>
                <w:rFonts w:ascii="Calibri" w:eastAsia="Calibri" w:hAnsi="Calibri" w:cs="Calibri"/>
                <w:b/>
                <w:sz w:val="20"/>
                <w:szCs w:val="20"/>
                <w:lang w:val="en-GB"/>
              </w:rPr>
            </w:pPr>
            <w:r w:rsidRPr="00284544">
              <w:rPr>
                <w:rFonts w:ascii="Calibri" w:eastAsia="Calibri" w:hAnsi="Calibri" w:cs="Calibri"/>
                <w:b/>
                <w:sz w:val="20"/>
                <w:szCs w:val="20"/>
                <w:lang w:val="en-GB"/>
              </w:rPr>
              <w:t>Treatment lines</w:t>
            </w:r>
          </w:p>
          <w:p w14:paraId="4B9DDD49" w14:textId="77777777" w:rsidR="00284544" w:rsidRPr="00284544" w:rsidRDefault="00284544" w:rsidP="00284544">
            <w:pPr>
              <w:rPr>
                <w:rFonts w:ascii="Calibri" w:eastAsia="Calibri" w:hAnsi="Calibri" w:cs="Times New Roman"/>
                <w:sz w:val="20"/>
                <w:szCs w:val="20"/>
                <w:lang w:val="en-GB"/>
              </w:rPr>
            </w:pPr>
            <w:r w:rsidRPr="00284544">
              <w:rPr>
                <w:rFonts w:ascii="Calibri" w:eastAsia="Calibri" w:hAnsi="Calibri" w:cs="Calibri"/>
                <w:b/>
                <w:sz w:val="20"/>
                <w:szCs w:val="20"/>
                <w:lang w:val="en-GB"/>
              </w:rPr>
              <w:t xml:space="preserve">(≥ </w:t>
            </w:r>
            <w:r w:rsidRPr="00284544">
              <w:rPr>
                <w:rFonts w:ascii="Calibri" w:eastAsia="Calibri" w:hAnsi="Calibri" w:cs="Calibri"/>
                <w:sz w:val="20"/>
                <w:szCs w:val="20"/>
                <w:lang w:val="en-GB"/>
              </w:rPr>
              <w:t>90 days between cycles)</w:t>
            </w:r>
            <w:r w:rsidRPr="00284544">
              <w:rPr>
                <w:rFonts w:ascii="Calibri" w:eastAsia="Calibri" w:hAnsi="Calibri" w:cs="Times New Roman"/>
                <w:sz w:val="20"/>
                <w:szCs w:val="20"/>
                <w:lang w:val="en-GB"/>
              </w:rPr>
              <w:t xml:space="preserve"> </w:t>
            </w:r>
          </w:p>
          <w:p w14:paraId="023F1A1B" w14:textId="77777777" w:rsidR="00284544" w:rsidRPr="00284544" w:rsidRDefault="00284544" w:rsidP="00284544">
            <w:pPr>
              <w:rPr>
                <w:rFonts w:ascii="Calibri" w:eastAsia="Calibri" w:hAnsi="Calibri" w:cs="Times New Roman"/>
                <w:sz w:val="20"/>
                <w:szCs w:val="20"/>
                <w:lang w:val="en-GB"/>
              </w:rPr>
            </w:pPr>
            <w:r w:rsidRPr="00284544">
              <w:rPr>
                <w:rFonts w:ascii="Calibri" w:eastAsia="Calibri" w:hAnsi="Calibri" w:cs="Times New Roman"/>
                <w:sz w:val="20"/>
                <w:szCs w:val="20"/>
                <w:lang w:val="en-GB"/>
              </w:rPr>
              <w:t>1</w:t>
            </w:r>
          </w:p>
          <w:p w14:paraId="49D93674" w14:textId="77777777" w:rsidR="00284544" w:rsidRPr="00284544" w:rsidRDefault="00284544" w:rsidP="00284544">
            <w:pPr>
              <w:rPr>
                <w:rFonts w:ascii="Calibri" w:eastAsia="Calibri" w:hAnsi="Calibri" w:cs="Times New Roman"/>
                <w:sz w:val="20"/>
                <w:szCs w:val="20"/>
                <w:lang w:val="en-GB"/>
              </w:rPr>
            </w:pPr>
            <w:r w:rsidRPr="00284544">
              <w:rPr>
                <w:rFonts w:ascii="Calibri" w:eastAsia="Calibri" w:hAnsi="Calibri" w:cs="Times New Roman"/>
                <w:sz w:val="20"/>
                <w:szCs w:val="20"/>
                <w:lang w:val="en-GB"/>
              </w:rPr>
              <w:t>2</w:t>
            </w:r>
          </w:p>
          <w:p w14:paraId="2D0AE646" w14:textId="77777777" w:rsidR="00284544" w:rsidRPr="00284544" w:rsidRDefault="00284544" w:rsidP="00284544">
            <w:pPr>
              <w:rPr>
                <w:rFonts w:ascii="Calibri" w:eastAsia="Calibri" w:hAnsi="Calibri" w:cs="Times New Roman"/>
                <w:sz w:val="20"/>
                <w:szCs w:val="20"/>
                <w:lang w:val="en-GB"/>
              </w:rPr>
            </w:pPr>
            <w:r w:rsidRPr="00284544">
              <w:rPr>
                <w:rFonts w:ascii="Calibri" w:eastAsia="Calibri" w:hAnsi="Calibri" w:cs="Times New Roman"/>
                <w:sz w:val="20"/>
                <w:szCs w:val="20"/>
                <w:lang w:val="en-GB"/>
              </w:rPr>
              <w:t>3</w:t>
            </w:r>
          </w:p>
          <w:p w14:paraId="1630C5A7" w14:textId="77777777" w:rsidR="00284544" w:rsidRPr="00284544" w:rsidRDefault="00284544" w:rsidP="00284544">
            <w:pPr>
              <w:rPr>
                <w:rFonts w:ascii="Calibri" w:eastAsia="Calibri" w:hAnsi="Calibri" w:cs="Times New Roman"/>
                <w:sz w:val="20"/>
                <w:szCs w:val="20"/>
                <w:lang w:val="en-GB"/>
              </w:rPr>
            </w:pPr>
            <w:r w:rsidRPr="00284544">
              <w:rPr>
                <w:rFonts w:ascii="Calibri" w:eastAsia="Calibri" w:hAnsi="Calibri" w:cs="Times New Roman"/>
                <w:sz w:val="20"/>
                <w:szCs w:val="20"/>
                <w:lang w:val="en-GB"/>
              </w:rPr>
              <w:t>4</w:t>
            </w:r>
          </w:p>
        </w:tc>
        <w:tc>
          <w:tcPr>
            <w:tcW w:w="1398" w:type="dxa"/>
            <w:vAlign w:val="bottom"/>
          </w:tcPr>
          <w:p w14:paraId="681B5050" w14:textId="77777777" w:rsidR="00284544" w:rsidRPr="00284544" w:rsidRDefault="00284544" w:rsidP="00284544">
            <w:pPr>
              <w:jc w:val="center"/>
              <w:rPr>
                <w:rFonts w:ascii="Calibri" w:eastAsia="Calibri" w:hAnsi="Calibri" w:cs="Times New Roman"/>
                <w:sz w:val="20"/>
                <w:szCs w:val="20"/>
                <w:lang w:val="en-GB"/>
              </w:rPr>
            </w:pPr>
          </w:p>
          <w:p w14:paraId="7AE4F330"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400 (81.8%)</w:t>
            </w:r>
          </w:p>
          <w:p w14:paraId="3C526862"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80 (16.4%)</w:t>
            </w:r>
          </w:p>
          <w:p w14:paraId="407B3977"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8 (1.6%)</w:t>
            </w:r>
          </w:p>
          <w:p w14:paraId="5258571B"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 (0.2%)</w:t>
            </w:r>
          </w:p>
        </w:tc>
        <w:tc>
          <w:tcPr>
            <w:tcW w:w="1764" w:type="dxa"/>
            <w:vAlign w:val="bottom"/>
          </w:tcPr>
          <w:p w14:paraId="22128E96"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132 (78.6%)</w:t>
            </w:r>
          </w:p>
          <w:p w14:paraId="3CF4D9EC"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32 (19.1%)</w:t>
            </w:r>
          </w:p>
          <w:p w14:paraId="18590CE0"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3 (1.8%)</w:t>
            </w:r>
          </w:p>
          <w:p w14:paraId="2B4FB48F"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 (0.6%)</w:t>
            </w:r>
          </w:p>
        </w:tc>
        <w:tc>
          <w:tcPr>
            <w:tcW w:w="1586" w:type="dxa"/>
            <w:vAlign w:val="bottom"/>
          </w:tcPr>
          <w:p w14:paraId="2BCE9ADB"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102 (82.3%)</w:t>
            </w:r>
          </w:p>
          <w:p w14:paraId="30179349"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19 (15.3%)</w:t>
            </w:r>
          </w:p>
          <w:p w14:paraId="137A1530"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3 (2.4%)</w:t>
            </w:r>
          </w:p>
          <w:p w14:paraId="4D8B98B8"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0 (0%)</w:t>
            </w:r>
          </w:p>
        </w:tc>
        <w:tc>
          <w:tcPr>
            <w:tcW w:w="1625" w:type="dxa"/>
            <w:vAlign w:val="bottom"/>
          </w:tcPr>
          <w:p w14:paraId="7F6EB337"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103 (82.4%)</w:t>
            </w:r>
          </w:p>
          <w:p w14:paraId="54DE4628"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20 (16.0%)</w:t>
            </w:r>
          </w:p>
          <w:p w14:paraId="6E364C10"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2 (1.6%)</w:t>
            </w:r>
          </w:p>
          <w:p w14:paraId="3410F25B"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0 (0%)</w:t>
            </w:r>
          </w:p>
        </w:tc>
        <w:tc>
          <w:tcPr>
            <w:tcW w:w="1351" w:type="dxa"/>
            <w:vAlign w:val="bottom"/>
          </w:tcPr>
          <w:p w14:paraId="092E604F"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63 (87.5%)</w:t>
            </w:r>
          </w:p>
          <w:p w14:paraId="5331629B"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9 (12.5%)</w:t>
            </w:r>
          </w:p>
          <w:p w14:paraId="28A0BF15"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0 (0%)</w:t>
            </w:r>
          </w:p>
          <w:p w14:paraId="39CF5C40"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0 (0%)</w:t>
            </w:r>
          </w:p>
        </w:tc>
      </w:tr>
      <w:tr w:rsidR="00284544" w:rsidRPr="00284544" w14:paraId="1B8F8308" w14:textId="77777777" w:rsidTr="00803269">
        <w:trPr>
          <w:trHeight w:val="1329"/>
        </w:trPr>
        <w:tc>
          <w:tcPr>
            <w:tcW w:w="3049" w:type="dxa"/>
          </w:tcPr>
          <w:p w14:paraId="640F202A" w14:textId="77777777" w:rsidR="00284544" w:rsidRPr="00284544" w:rsidRDefault="00284544" w:rsidP="00284544">
            <w:pPr>
              <w:rPr>
                <w:rFonts w:ascii="Calibri" w:eastAsia="Calibri" w:hAnsi="Calibri" w:cs="Times New Roman"/>
                <w:b/>
                <w:sz w:val="20"/>
                <w:szCs w:val="20"/>
                <w:lang w:val="en-GB"/>
              </w:rPr>
            </w:pPr>
            <w:r w:rsidRPr="00284544">
              <w:rPr>
                <w:rFonts w:ascii="Calibri" w:eastAsia="Calibri" w:hAnsi="Calibri" w:cs="Times New Roman"/>
                <w:b/>
                <w:sz w:val="20"/>
                <w:szCs w:val="20"/>
                <w:lang w:val="en-GB"/>
              </w:rPr>
              <w:t>Time from MDT to 1st cycle (days)</w:t>
            </w:r>
          </w:p>
          <w:p w14:paraId="3351E71E" w14:textId="77777777" w:rsidR="00284544" w:rsidRPr="00284544" w:rsidRDefault="00284544" w:rsidP="00284544">
            <w:pPr>
              <w:rPr>
                <w:rFonts w:ascii="Calibri" w:eastAsia="Calibri" w:hAnsi="Calibri" w:cs="Times New Roman"/>
                <w:i/>
                <w:sz w:val="20"/>
                <w:szCs w:val="20"/>
                <w:lang w:val="en-GB"/>
              </w:rPr>
            </w:pPr>
            <w:r w:rsidRPr="00284544">
              <w:rPr>
                <w:rFonts w:ascii="Calibri" w:eastAsia="Calibri" w:hAnsi="Calibri" w:cs="Times New Roman"/>
                <w:i/>
                <w:sz w:val="20"/>
                <w:szCs w:val="20"/>
                <w:lang w:val="en-GB"/>
              </w:rPr>
              <w:t>mean (SD)</w:t>
            </w:r>
          </w:p>
          <w:p w14:paraId="681C270A" w14:textId="77777777" w:rsidR="00284544" w:rsidRPr="00284544" w:rsidRDefault="00284544" w:rsidP="00284544">
            <w:pPr>
              <w:rPr>
                <w:rFonts w:ascii="Calibri" w:eastAsia="Calibri" w:hAnsi="Calibri" w:cs="Times New Roman"/>
                <w:i/>
                <w:sz w:val="20"/>
                <w:szCs w:val="20"/>
                <w:lang w:val="en-GB"/>
              </w:rPr>
            </w:pPr>
            <w:r w:rsidRPr="00284544">
              <w:rPr>
                <w:rFonts w:ascii="Calibri" w:eastAsia="Calibri" w:hAnsi="Calibri" w:cs="Times New Roman"/>
                <w:i/>
                <w:sz w:val="20"/>
                <w:szCs w:val="20"/>
                <w:lang w:val="en-GB"/>
              </w:rPr>
              <w:t>median (Q25–Q75)</w:t>
            </w:r>
          </w:p>
          <w:p w14:paraId="1B128CDE" w14:textId="77777777" w:rsidR="00284544" w:rsidRPr="00284544" w:rsidRDefault="00284544" w:rsidP="00284544">
            <w:pPr>
              <w:rPr>
                <w:rFonts w:ascii="Calibri" w:eastAsia="Calibri" w:hAnsi="Calibri" w:cs="Times New Roman"/>
                <w:b/>
                <w:sz w:val="20"/>
                <w:szCs w:val="20"/>
                <w:lang w:val="en-GB"/>
              </w:rPr>
            </w:pPr>
            <w:r w:rsidRPr="00284544">
              <w:rPr>
                <w:rFonts w:ascii="Calibri" w:eastAsia="Calibri" w:hAnsi="Calibri" w:cs="Times New Roman"/>
                <w:i/>
                <w:sz w:val="20"/>
                <w:szCs w:val="20"/>
                <w:lang w:val="en-GB"/>
              </w:rPr>
              <w:t>(min–max)</w:t>
            </w:r>
          </w:p>
        </w:tc>
        <w:tc>
          <w:tcPr>
            <w:tcW w:w="1398" w:type="dxa"/>
            <w:vAlign w:val="bottom"/>
          </w:tcPr>
          <w:p w14:paraId="31B2D925" w14:textId="77777777" w:rsidR="00284544" w:rsidRPr="00284544" w:rsidRDefault="00284544" w:rsidP="00284544">
            <w:pPr>
              <w:jc w:val="center"/>
              <w:rPr>
                <w:rFonts w:ascii="Calibri" w:eastAsia="Calibri" w:hAnsi="Calibri" w:cs="Times New Roman"/>
                <w:sz w:val="20"/>
                <w:szCs w:val="20"/>
                <w:lang w:val="en-GB"/>
              </w:rPr>
            </w:pPr>
          </w:p>
          <w:p w14:paraId="354138A2" w14:textId="77777777" w:rsidR="00284544" w:rsidRPr="00284544" w:rsidRDefault="00284544" w:rsidP="00284544">
            <w:pPr>
              <w:jc w:val="center"/>
              <w:rPr>
                <w:rFonts w:ascii="Calibri" w:eastAsia="Calibri" w:hAnsi="Calibri" w:cs="Times New Roman"/>
                <w:sz w:val="20"/>
                <w:szCs w:val="20"/>
                <w:lang w:val="en-GB"/>
              </w:rPr>
            </w:pPr>
          </w:p>
          <w:p w14:paraId="222670AD"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23.7 (17.7)</w:t>
            </w:r>
          </w:p>
          <w:p w14:paraId="37BD5DD0"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22 (16</w:t>
            </w:r>
            <w:r w:rsidRPr="00284544">
              <w:rPr>
                <w:rFonts w:ascii="Calibri" w:eastAsia="Calibri" w:hAnsi="Calibri" w:cs="Times New Roman"/>
                <w:i/>
                <w:sz w:val="20"/>
                <w:szCs w:val="20"/>
                <w:lang w:val="en-GB"/>
              </w:rPr>
              <w:t>–</w:t>
            </w:r>
            <w:r w:rsidRPr="00284544">
              <w:rPr>
                <w:rFonts w:ascii="Calibri" w:eastAsia="Calibri" w:hAnsi="Calibri" w:cs="Times New Roman"/>
                <w:sz w:val="20"/>
                <w:szCs w:val="20"/>
                <w:lang w:val="en-GB"/>
              </w:rPr>
              <w:t>28)</w:t>
            </w:r>
          </w:p>
          <w:p w14:paraId="76C4BA8B"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sz w:val="20"/>
                <w:szCs w:val="20"/>
                <w:lang w:val="en-GB"/>
              </w:rPr>
              <w:t>84)</w:t>
            </w:r>
          </w:p>
        </w:tc>
        <w:tc>
          <w:tcPr>
            <w:tcW w:w="1764" w:type="dxa"/>
            <w:vAlign w:val="bottom"/>
          </w:tcPr>
          <w:p w14:paraId="7435595C"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24.2 (13.8)</w:t>
            </w:r>
          </w:p>
          <w:p w14:paraId="3DB209CB"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23 (17</w:t>
            </w:r>
            <w:r w:rsidRPr="00284544">
              <w:rPr>
                <w:rFonts w:ascii="Calibri" w:eastAsia="Calibri" w:hAnsi="Calibri" w:cs="Times New Roman"/>
                <w:i/>
                <w:sz w:val="20"/>
                <w:szCs w:val="20"/>
                <w:lang w:val="en-GB"/>
              </w:rPr>
              <w:t>–29</w:t>
            </w:r>
            <w:r w:rsidRPr="00284544">
              <w:rPr>
                <w:rFonts w:ascii="Calibri" w:eastAsia="Calibri" w:hAnsi="Calibri" w:cs="Times New Roman"/>
                <w:sz w:val="20"/>
                <w:szCs w:val="20"/>
                <w:lang w:val="en-GB"/>
              </w:rPr>
              <w:t>)</w:t>
            </w:r>
          </w:p>
          <w:p w14:paraId="722E95D2"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sz w:val="20"/>
                <w:szCs w:val="20"/>
                <w:lang w:val="en-GB"/>
              </w:rPr>
              <w:t>84)</w:t>
            </w:r>
          </w:p>
        </w:tc>
        <w:tc>
          <w:tcPr>
            <w:tcW w:w="1586" w:type="dxa"/>
            <w:vAlign w:val="bottom"/>
          </w:tcPr>
          <w:p w14:paraId="00369AC5"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27 (27)</w:t>
            </w:r>
          </w:p>
          <w:p w14:paraId="49DC263F"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22 (17</w:t>
            </w:r>
            <w:r w:rsidRPr="00284544">
              <w:rPr>
                <w:rFonts w:ascii="Calibri" w:eastAsia="Calibri" w:hAnsi="Calibri" w:cs="Times New Roman"/>
                <w:i/>
                <w:sz w:val="20"/>
                <w:szCs w:val="20"/>
                <w:lang w:val="en-GB"/>
              </w:rPr>
              <w:t>–29</w:t>
            </w:r>
            <w:r w:rsidRPr="00284544">
              <w:rPr>
                <w:rFonts w:ascii="Calibri" w:eastAsia="Calibri" w:hAnsi="Calibri" w:cs="Times New Roman"/>
                <w:color w:val="000000"/>
                <w:sz w:val="20"/>
                <w:szCs w:val="20"/>
                <w:lang w:val="en-GB"/>
              </w:rPr>
              <w:t>)</w:t>
            </w:r>
          </w:p>
          <w:p w14:paraId="1DB41EF3"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268)</w:t>
            </w:r>
          </w:p>
        </w:tc>
        <w:tc>
          <w:tcPr>
            <w:tcW w:w="1625" w:type="dxa"/>
            <w:vAlign w:val="bottom"/>
          </w:tcPr>
          <w:p w14:paraId="22140CE6"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21 (12)</w:t>
            </w:r>
          </w:p>
          <w:p w14:paraId="763F8501"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20 (13</w:t>
            </w:r>
            <w:r w:rsidRPr="00284544">
              <w:rPr>
                <w:rFonts w:ascii="Calibri" w:eastAsia="Calibri" w:hAnsi="Calibri" w:cs="Times New Roman"/>
                <w:i/>
                <w:sz w:val="20"/>
                <w:szCs w:val="20"/>
                <w:lang w:val="en-GB"/>
              </w:rPr>
              <w:t>–27</w:t>
            </w:r>
            <w:r w:rsidRPr="00284544">
              <w:rPr>
                <w:rFonts w:ascii="Calibri" w:eastAsia="Calibri" w:hAnsi="Calibri" w:cs="Times New Roman"/>
                <w:color w:val="000000"/>
                <w:sz w:val="20"/>
                <w:szCs w:val="20"/>
                <w:lang w:val="en-GB"/>
              </w:rPr>
              <w:t>)</w:t>
            </w:r>
          </w:p>
          <w:p w14:paraId="7DDE7311"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86)</w:t>
            </w:r>
          </w:p>
        </w:tc>
        <w:tc>
          <w:tcPr>
            <w:tcW w:w="1351" w:type="dxa"/>
            <w:vAlign w:val="bottom"/>
          </w:tcPr>
          <w:p w14:paraId="59F14F2E"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23(10)</w:t>
            </w:r>
          </w:p>
          <w:p w14:paraId="1977893B"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23 (18</w:t>
            </w:r>
            <w:r w:rsidRPr="00284544">
              <w:rPr>
                <w:rFonts w:ascii="Calibri" w:eastAsia="Calibri" w:hAnsi="Calibri" w:cs="Times New Roman"/>
                <w:i/>
                <w:sz w:val="20"/>
                <w:szCs w:val="20"/>
                <w:lang w:val="en-GB"/>
              </w:rPr>
              <w:t>–27</w:t>
            </w:r>
            <w:r w:rsidRPr="00284544">
              <w:rPr>
                <w:rFonts w:ascii="Calibri" w:eastAsia="Calibri" w:hAnsi="Calibri" w:cs="Times New Roman"/>
                <w:color w:val="000000"/>
                <w:sz w:val="20"/>
                <w:szCs w:val="20"/>
                <w:lang w:val="en-GB"/>
              </w:rPr>
              <w:t>)</w:t>
            </w:r>
          </w:p>
          <w:p w14:paraId="19D85708"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(1</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56)</w:t>
            </w:r>
          </w:p>
        </w:tc>
      </w:tr>
      <w:tr w:rsidR="00284544" w:rsidRPr="00284544" w14:paraId="6BC8F870" w14:textId="77777777" w:rsidTr="00803269">
        <w:trPr>
          <w:trHeight w:val="1669"/>
        </w:trPr>
        <w:tc>
          <w:tcPr>
            <w:tcW w:w="3049" w:type="dxa"/>
          </w:tcPr>
          <w:p w14:paraId="6BA29B6D" w14:textId="77777777" w:rsidR="00284544" w:rsidRPr="00284544" w:rsidRDefault="00284544" w:rsidP="00284544">
            <w:pPr>
              <w:rPr>
                <w:rFonts w:ascii="Calibri" w:eastAsia="Calibri" w:hAnsi="Calibri" w:cs="Times New Roman"/>
                <w:sz w:val="20"/>
                <w:szCs w:val="20"/>
                <w:lang w:val="en-GB"/>
              </w:rPr>
            </w:pPr>
            <w:r w:rsidRPr="00284544">
              <w:rPr>
                <w:rFonts w:ascii="Calibri" w:eastAsia="Calibri" w:hAnsi="Calibri" w:cs="Times New Roman"/>
                <w:b/>
                <w:sz w:val="20"/>
                <w:szCs w:val="20"/>
                <w:lang w:val="en-GB"/>
              </w:rPr>
              <w:t xml:space="preserve">Duration of treatment (days) </w:t>
            </w:r>
          </w:p>
          <w:p w14:paraId="5831966A" w14:textId="77777777" w:rsidR="00284544" w:rsidRPr="00284544" w:rsidRDefault="00284544" w:rsidP="00284544">
            <w:pPr>
              <w:rPr>
                <w:rFonts w:ascii="Calibri" w:eastAsia="Calibri" w:hAnsi="Calibri" w:cs="Times New Roman"/>
                <w:i/>
                <w:sz w:val="20"/>
                <w:szCs w:val="20"/>
                <w:lang w:val="en-GB"/>
              </w:rPr>
            </w:pPr>
            <w:r w:rsidRPr="00284544">
              <w:rPr>
                <w:rFonts w:ascii="Calibri" w:eastAsia="Calibri" w:hAnsi="Calibri" w:cs="Times New Roman"/>
                <w:i/>
                <w:sz w:val="20"/>
                <w:szCs w:val="20"/>
                <w:lang w:val="en-GB"/>
              </w:rPr>
              <w:t>mean (SD)</w:t>
            </w:r>
          </w:p>
          <w:p w14:paraId="0164370E" w14:textId="77777777" w:rsidR="00284544" w:rsidRPr="00284544" w:rsidRDefault="00284544" w:rsidP="00284544">
            <w:pPr>
              <w:rPr>
                <w:rFonts w:ascii="Calibri" w:eastAsia="Calibri" w:hAnsi="Calibri" w:cs="Times New Roman"/>
                <w:i/>
                <w:sz w:val="20"/>
                <w:szCs w:val="20"/>
                <w:lang w:val="en-GB"/>
              </w:rPr>
            </w:pPr>
            <w:r w:rsidRPr="00284544">
              <w:rPr>
                <w:rFonts w:ascii="Calibri" w:eastAsia="Calibri" w:hAnsi="Calibri" w:cs="Times New Roman"/>
                <w:i/>
                <w:sz w:val="20"/>
                <w:szCs w:val="20"/>
                <w:lang w:val="en-GB"/>
              </w:rPr>
              <w:t>median (Q25–Q75)</w:t>
            </w:r>
          </w:p>
          <w:p w14:paraId="7CA0BFB1" w14:textId="77777777" w:rsidR="00284544" w:rsidRPr="00284544" w:rsidRDefault="00284544" w:rsidP="00284544">
            <w:pPr>
              <w:rPr>
                <w:rFonts w:ascii="Calibri" w:eastAsia="Calibri" w:hAnsi="Calibri" w:cs="Times New Roman"/>
                <w:i/>
                <w:sz w:val="20"/>
                <w:szCs w:val="20"/>
                <w:lang w:val="en-GB"/>
              </w:rPr>
            </w:pPr>
            <w:r w:rsidRPr="00284544">
              <w:rPr>
                <w:rFonts w:ascii="Calibri" w:eastAsia="Calibri" w:hAnsi="Calibri" w:cs="Times New Roman"/>
                <w:i/>
                <w:sz w:val="20"/>
                <w:szCs w:val="20"/>
                <w:lang w:val="en-GB"/>
              </w:rPr>
              <w:t>(min–max)</w:t>
            </w:r>
          </w:p>
          <w:p w14:paraId="3DE6DE91" w14:textId="77777777" w:rsidR="00284544" w:rsidRPr="00284544" w:rsidRDefault="00284544" w:rsidP="00284544">
            <w:pPr>
              <w:rPr>
                <w:rFonts w:ascii="Calibri" w:eastAsia="Calibri" w:hAnsi="Calibri" w:cs="Times New Roman"/>
                <w:i/>
                <w:sz w:val="20"/>
                <w:szCs w:val="20"/>
                <w:lang w:val="en-GB"/>
              </w:rPr>
            </w:pPr>
          </w:p>
        </w:tc>
        <w:tc>
          <w:tcPr>
            <w:tcW w:w="1398" w:type="dxa"/>
          </w:tcPr>
          <w:p w14:paraId="5CF52A07" w14:textId="77777777" w:rsidR="00284544" w:rsidRPr="00284544" w:rsidRDefault="00284544" w:rsidP="00284544">
            <w:pPr>
              <w:jc w:val="center"/>
              <w:rPr>
                <w:rFonts w:ascii="Calibri" w:eastAsia="Calibri" w:hAnsi="Calibri" w:cs="Times New Roman"/>
                <w:sz w:val="20"/>
                <w:szCs w:val="20"/>
                <w:lang w:val="en-GB"/>
              </w:rPr>
            </w:pPr>
          </w:p>
          <w:p w14:paraId="445A4814"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162 (200)</w:t>
            </w:r>
          </w:p>
          <w:p w14:paraId="568BF291"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78 (42</w:t>
            </w:r>
            <w:r w:rsidRPr="00284544">
              <w:rPr>
                <w:rFonts w:ascii="Calibri" w:eastAsia="Calibri" w:hAnsi="Calibri" w:cs="Times New Roman"/>
                <w:sz w:val="20"/>
                <w:szCs w:val="20"/>
                <w:lang w:val="en-GB"/>
              </w:rPr>
              <w:t>–219</w:t>
            </w:r>
            <w:r w:rsidRPr="00284544">
              <w:rPr>
                <w:rFonts w:ascii="Calibri" w:eastAsia="Calibri" w:hAnsi="Calibri" w:cs="Times New Roman"/>
                <w:color w:val="000000"/>
                <w:sz w:val="20"/>
                <w:szCs w:val="20"/>
                <w:lang w:val="en-GB"/>
              </w:rPr>
              <w:t>)</w:t>
            </w:r>
          </w:p>
          <w:p w14:paraId="51E59392"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color w:val="000000"/>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1162)</w:t>
            </w:r>
          </w:p>
        </w:tc>
        <w:tc>
          <w:tcPr>
            <w:tcW w:w="1764" w:type="dxa"/>
          </w:tcPr>
          <w:p w14:paraId="6F5B1B48" w14:textId="77777777" w:rsidR="00284544" w:rsidRPr="00284544" w:rsidRDefault="00284544" w:rsidP="00284544">
            <w:pPr>
              <w:jc w:val="center"/>
              <w:rPr>
                <w:rFonts w:ascii="Calibri" w:eastAsia="Calibri" w:hAnsi="Calibri" w:cs="Times New Roman"/>
                <w:color w:val="000000"/>
                <w:sz w:val="20"/>
                <w:szCs w:val="20"/>
                <w:lang w:val="en-GB"/>
              </w:rPr>
            </w:pPr>
          </w:p>
          <w:p w14:paraId="153291CB"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251 (264)</w:t>
            </w:r>
          </w:p>
          <w:p w14:paraId="500FDD4E"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135 (56</w:t>
            </w:r>
            <w:r w:rsidRPr="00284544">
              <w:rPr>
                <w:rFonts w:ascii="Calibri" w:eastAsia="Calibri" w:hAnsi="Calibri" w:cs="Times New Roman"/>
                <w:i/>
                <w:sz w:val="20"/>
                <w:szCs w:val="20"/>
                <w:lang w:val="en-GB"/>
              </w:rPr>
              <w:t>–407</w:t>
            </w:r>
            <w:r w:rsidRPr="00284544">
              <w:rPr>
                <w:rFonts w:ascii="Calibri" w:eastAsia="Calibri" w:hAnsi="Calibri" w:cs="Times New Roman"/>
                <w:color w:val="000000"/>
                <w:sz w:val="20"/>
                <w:szCs w:val="20"/>
                <w:lang w:val="en-GB"/>
              </w:rPr>
              <w:t xml:space="preserve">) </w:t>
            </w:r>
          </w:p>
          <w:p w14:paraId="0BA9DAE5"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1162)</w:t>
            </w:r>
          </w:p>
          <w:p w14:paraId="0E3F49B4" w14:textId="77777777" w:rsidR="00284544" w:rsidRPr="00284544" w:rsidRDefault="00284544" w:rsidP="00284544">
            <w:pPr>
              <w:jc w:val="center"/>
              <w:rPr>
                <w:rFonts w:ascii="Calibri" w:eastAsia="Calibri" w:hAnsi="Calibri" w:cs="Calibri"/>
                <w:i/>
                <w:color w:val="000000"/>
                <w:sz w:val="20"/>
                <w:szCs w:val="20"/>
                <w:lang w:val="en-GB"/>
              </w:rPr>
            </w:pPr>
            <w:r w:rsidRPr="00284544">
              <w:rPr>
                <w:rFonts w:ascii="Calibri" w:eastAsia="Calibri" w:hAnsi="Calibri" w:cs="Calibri"/>
                <w:i/>
                <w:color w:val="000000"/>
                <w:sz w:val="20"/>
                <w:szCs w:val="20"/>
                <w:lang w:val="en-GB"/>
              </w:rPr>
              <w:t xml:space="preserve">Adeno v all other </w:t>
            </w:r>
            <w:proofErr w:type="spellStart"/>
            <w:r w:rsidRPr="00284544">
              <w:rPr>
                <w:rFonts w:ascii="Calibri" w:eastAsia="Calibri" w:hAnsi="Calibri" w:cs="Calibri"/>
                <w:i/>
                <w:color w:val="000000"/>
                <w:sz w:val="20"/>
                <w:szCs w:val="20"/>
                <w:lang w:val="en-GB"/>
              </w:rPr>
              <w:t>histologies</w:t>
            </w:r>
            <w:proofErr w:type="spellEnd"/>
            <w:r w:rsidRPr="00284544">
              <w:rPr>
                <w:rFonts w:ascii="Calibri" w:eastAsia="Calibri" w:hAnsi="Calibri" w:cs="Calibri"/>
                <w:i/>
                <w:color w:val="000000"/>
                <w:sz w:val="20"/>
                <w:szCs w:val="20"/>
                <w:lang w:val="en-GB"/>
              </w:rPr>
              <w:t xml:space="preserve"> </w:t>
            </w:r>
          </w:p>
          <w:p w14:paraId="2CFB2EF2" w14:textId="79ED84D5" w:rsidR="00284544" w:rsidRPr="007172CF" w:rsidRDefault="007172CF" w:rsidP="00284544">
            <w:pPr>
              <w:jc w:val="center"/>
              <w:rPr>
                <w:rFonts w:ascii="Calibri" w:eastAsia="Calibri" w:hAnsi="Calibri" w:cs="Times New Roman"/>
                <w:color w:val="000000"/>
                <w:sz w:val="20"/>
                <w:szCs w:val="20"/>
                <w:lang w:val="en-GB"/>
              </w:rPr>
            </w:pPr>
            <w:r w:rsidRPr="007172CF">
              <w:rPr>
                <w:rFonts w:ascii="Calibri" w:eastAsia="Calibri" w:hAnsi="Calibri" w:cs="Calibri"/>
                <w:b/>
                <w:color w:val="000000"/>
                <w:sz w:val="20"/>
                <w:szCs w:val="20"/>
                <w:lang w:val="en-GB"/>
              </w:rPr>
              <w:t>p</w:t>
            </w:r>
            <w:r w:rsidR="00284544" w:rsidRPr="007172CF">
              <w:rPr>
                <w:rFonts w:ascii="Calibri" w:eastAsia="Calibri" w:hAnsi="Calibri" w:cs="Calibri"/>
                <w:b/>
                <w:color w:val="000000"/>
                <w:sz w:val="20"/>
                <w:szCs w:val="20"/>
                <w:lang w:val="en-GB"/>
              </w:rPr>
              <w:t xml:space="preserve"> &lt; </w:t>
            </w:r>
            <w:r w:rsidR="0085317F" w:rsidRPr="007172CF">
              <w:rPr>
                <w:rFonts w:ascii="Calibri" w:eastAsia="Calibri" w:hAnsi="Calibri" w:cs="Calibri"/>
                <w:b/>
                <w:color w:val="000000"/>
                <w:sz w:val="20"/>
                <w:szCs w:val="20"/>
                <w:lang w:val="en-GB"/>
              </w:rPr>
              <w:t>0</w:t>
            </w:r>
            <w:r w:rsidR="00284544" w:rsidRPr="007172CF">
              <w:rPr>
                <w:rFonts w:ascii="Calibri" w:eastAsia="Calibri" w:hAnsi="Calibri" w:cs="Calibri"/>
                <w:b/>
                <w:color w:val="000000"/>
                <w:sz w:val="20"/>
                <w:szCs w:val="20"/>
                <w:lang w:val="en-GB"/>
              </w:rPr>
              <w:t>.001</w:t>
            </w:r>
          </w:p>
        </w:tc>
        <w:tc>
          <w:tcPr>
            <w:tcW w:w="1586" w:type="dxa"/>
          </w:tcPr>
          <w:p w14:paraId="3B44C85D" w14:textId="77777777" w:rsidR="00284544" w:rsidRPr="00284544" w:rsidRDefault="00284544" w:rsidP="00284544">
            <w:pPr>
              <w:jc w:val="center"/>
              <w:rPr>
                <w:rFonts w:ascii="Calibri" w:eastAsia="Calibri" w:hAnsi="Calibri" w:cs="Times New Roman"/>
                <w:color w:val="000000"/>
                <w:sz w:val="20"/>
                <w:szCs w:val="20"/>
                <w:lang w:val="en-GB"/>
              </w:rPr>
            </w:pPr>
          </w:p>
          <w:p w14:paraId="58C77871"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122 (143)</w:t>
            </w:r>
          </w:p>
          <w:p w14:paraId="77646D06"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69 (28</w:t>
            </w:r>
            <w:r w:rsidRPr="00284544">
              <w:rPr>
                <w:rFonts w:ascii="Calibri" w:eastAsia="Calibri" w:hAnsi="Calibri" w:cs="Times New Roman"/>
                <w:i/>
                <w:sz w:val="20"/>
                <w:szCs w:val="20"/>
                <w:lang w:val="en-GB"/>
              </w:rPr>
              <w:t>–151</w:t>
            </w:r>
            <w:r w:rsidRPr="00284544">
              <w:rPr>
                <w:rFonts w:ascii="Calibri" w:eastAsia="Calibri" w:hAnsi="Calibri" w:cs="Times New Roman"/>
                <w:color w:val="000000"/>
                <w:sz w:val="20"/>
                <w:szCs w:val="20"/>
                <w:lang w:val="en-GB"/>
              </w:rPr>
              <w:t>)</w:t>
            </w:r>
          </w:p>
          <w:p w14:paraId="62B7878C" w14:textId="77777777" w:rsidR="00284544" w:rsidRPr="00284544" w:rsidRDefault="00284544" w:rsidP="00284544">
            <w:pPr>
              <w:jc w:val="center"/>
              <w:rPr>
                <w:rFonts w:ascii="Calibri" w:eastAsia="Calibri" w:hAnsi="Calibri" w:cs="Calibri"/>
                <w:i/>
                <w:color w:val="000000"/>
                <w:sz w:val="20"/>
                <w:szCs w:val="20"/>
                <w:lang w:val="en-GB"/>
              </w:rPr>
            </w:pPr>
            <w:r w:rsidRPr="00284544">
              <w:rPr>
                <w:rFonts w:ascii="Calibri" w:eastAsia="Calibri" w:hAnsi="Calibri" w:cs="Times New Roman"/>
                <w:color w:val="000000"/>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656)</w:t>
            </w:r>
          </w:p>
          <w:p w14:paraId="35D7F62E" w14:textId="77777777" w:rsidR="00284544" w:rsidRPr="00284544" w:rsidRDefault="00284544" w:rsidP="00284544">
            <w:pPr>
              <w:jc w:val="center"/>
              <w:rPr>
                <w:rFonts w:ascii="Calibri" w:eastAsia="Calibri" w:hAnsi="Calibri" w:cs="Calibri"/>
                <w:i/>
                <w:color w:val="000000"/>
                <w:sz w:val="20"/>
                <w:szCs w:val="20"/>
                <w:lang w:val="en-GB"/>
              </w:rPr>
            </w:pPr>
          </w:p>
          <w:p w14:paraId="390C00E7" w14:textId="386F3BA1"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Calibri"/>
                <w:i/>
                <w:color w:val="000000"/>
                <w:sz w:val="20"/>
                <w:szCs w:val="20"/>
                <w:lang w:val="en-GB"/>
              </w:rPr>
              <w:t>SQ v SCLC/</w:t>
            </w:r>
            <w:proofErr w:type="gramStart"/>
            <w:r w:rsidRPr="00284544">
              <w:rPr>
                <w:rFonts w:ascii="Calibri" w:eastAsia="Calibri" w:hAnsi="Calibri" w:cs="Calibri"/>
                <w:i/>
                <w:color w:val="000000"/>
                <w:sz w:val="20"/>
                <w:szCs w:val="20"/>
                <w:lang w:val="en-GB"/>
              </w:rPr>
              <w:t xml:space="preserve">Other  </w:t>
            </w:r>
            <w:r w:rsidR="007172CF" w:rsidRPr="007172CF">
              <w:rPr>
                <w:rFonts w:ascii="Calibri" w:eastAsia="Calibri" w:hAnsi="Calibri" w:cs="Calibri"/>
                <w:b/>
                <w:color w:val="000000"/>
                <w:sz w:val="20"/>
                <w:szCs w:val="20"/>
                <w:lang w:val="en-GB"/>
              </w:rPr>
              <w:t>p</w:t>
            </w:r>
            <w:proofErr w:type="gramEnd"/>
            <w:r w:rsidRPr="007172CF">
              <w:rPr>
                <w:rFonts w:ascii="Calibri" w:eastAsia="Calibri" w:hAnsi="Calibri" w:cs="Calibri"/>
                <w:b/>
                <w:color w:val="000000"/>
                <w:sz w:val="20"/>
                <w:szCs w:val="20"/>
                <w:lang w:val="en-GB"/>
              </w:rPr>
              <w:t xml:space="preserve"> &gt; </w:t>
            </w:r>
            <w:r w:rsidR="0085317F" w:rsidRPr="007172CF">
              <w:rPr>
                <w:rFonts w:ascii="Calibri" w:eastAsia="Calibri" w:hAnsi="Calibri" w:cs="Calibri"/>
                <w:b/>
                <w:color w:val="000000"/>
                <w:sz w:val="20"/>
                <w:szCs w:val="20"/>
                <w:lang w:val="en-GB"/>
              </w:rPr>
              <w:t>0</w:t>
            </w:r>
            <w:r w:rsidRPr="007172CF">
              <w:rPr>
                <w:rFonts w:ascii="Calibri" w:eastAsia="Calibri" w:hAnsi="Calibri" w:cs="Calibri"/>
                <w:b/>
                <w:color w:val="000000"/>
                <w:sz w:val="20"/>
                <w:szCs w:val="20"/>
                <w:lang w:val="en-GB"/>
              </w:rPr>
              <w:t>.05</w:t>
            </w:r>
          </w:p>
        </w:tc>
        <w:tc>
          <w:tcPr>
            <w:tcW w:w="1625" w:type="dxa"/>
          </w:tcPr>
          <w:p w14:paraId="1C8B6E9E" w14:textId="77777777" w:rsidR="00284544" w:rsidRPr="00284544" w:rsidRDefault="00284544" w:rsidP="00284544">
            <w:pPr>
              <w:jc w:val="center"/>
              <w:rPr>
                <w:rFonts w:ascii="Calibri" w:eastAsia="Calibri" w:hAnsi="Calibri" w:cs="Times New Roman"/>
                <w:color w:val="000000"/>
                <w:sz w:val="20"/>
                <w:szCs w:val="20"/>
                <w:lang w:val="en-GB"/>
              </w:rPr>
            </w:pPr>
          </w:p>
          <w:p w14:paraId="2C1F6EED"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118 (130)</w:t>
            </w:r>
          </w:p>
          <w:p w14:paraId="4CEF5788"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77 (46</w:t>
            </w:r>
            <w:r w:rsidRPr="00284544">
              <w:rPr>
                <w:rFonts w:ascii="Calibri" w:eastAsia="Calibri" w:hAnsi="Calibri" w:cs="Times New Roman"/>
                <w:i/>
                <w:sz w:val="20"/>
                <w:szCs w:val="20"/>
                <w:lang w:val="en-GB"/>
              </w:rPr>
              <w:t>–141</w:t>
            </w:r>
            <w:r w:rsidRPr="00284544">
              <w:rPr>
                <w:rFonts w:ascii="Calibri" w:eastAsia="Calibri" w:hAnsi="Calibri" w:cs="Times New Roman"/>
                <w:color w:val="000000"/>
                <w:sz w:val="20"/>
                <w:szCs w:val="20"/>
                <w:lang w:val="en-GB"/>
              </w:rPr>
              <w:t xml:space="preserve">) </w:t>
            </w:r>
          </w:p>
          <w:p w14:paraId="14FDE9A8"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color w:val="000000"/>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849)</w:t>
            </w:r>
          </w:p>
          <w:p w14:paraId="6BF97F10" w14:textId="77777777" w:rsidR="00284544" w:rsidRPr="00284544" w:rsidRDefault="00284544" w:rsidP="00284544">
            <w:pPr>
              <w:jc w:val="center"/>
              <w:rPr>
                <w:rFonts w:ascii="Calibri" w:eastAsia="Calibri" w:hAnsi="Calibri" w:cs="Times New Roman"/>
                <w:sz w:val="20"/>
                <w:szCs w:val="20"/>
                <w:lang w:val="en-GB"/>
              </w:rPr>
            </w:pPr>
          </w:p>
        </w:tc>
        <w:tc>
          <w:tcPr>
            <w:tcW w:w="1351" w:type="dxa"/>
          </w:tcPr>
          <w:p w14:paraId="5D8C6905" w14:textId="77777777" w:rsidR="00284544" w:rsidRPr="00284544" w:rsidRDefault="00284544" w:rsidP="00284544">
            <w:pPr>
              <w:jc w:val="center"/>
              <w:rPr>
                <w:rFonts w:ascii="Calibri" w:eastAsia="Calibri" w:hAnsi="Calibri" w:cs="Times New Roman"/>
                <w:color w:val="000000"/>
                <w:sz w:val="20"/>
                <w:szCs w:val="20"/>
                <w:lang w:val="en-GB"/>
              </w:rPr>
            </w:pPr>
          </w:p>
          <w:p w14:paraId="6EA5C758"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101 (128)</w:t>
            </w:r>
          </w:p>
          <w:p w14:paraId="68DD75B3"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68 (21</w:t>
            </w:r>
            <w:r w:rsidRPr="00284544">
              <w:rPr>
                <w:rFonts w:ascii="Calibri" w:eastAsia="Calibri" w:hAnsi="Calibri" w:cs="Times New Roman"/>
                <w:i/>
                <w:sz w:val="20"/>
                <w:szCs w:val="20"/>
                <w:lang w:val="en-GB"/>
              </w:rPr>
              <w:t>–124</w:t>
            </w:r>
            <w:r w:rsidRPr="00284544">
              <w:rPr>
                <w:rFonts w:ascii="Calibri" w:eastAsia="Calibri" w:hAnsi="Calibri" w:cs="Times New Roman"/>
                <w:color w:val="000000"/>
                <w:sz w:val="20"/>
                <w:szCs w:val="20"/>
                <w:lang w:val="en-GB"/>
              </w:rPr>
              <w:t>)</w:t>
            </w:r>
          </w:p>
          <w:p w14:paraId="12F94240"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color w:val="000000"/>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678)</w:t>
            </w:r>
          </w:p>
          <w:p w14:paraId="7F6F4C24" w14:textId="77777777" w:rsidR="00284544" w:rsidRPr="00284544" w:rsidRDefault="00284544" w:rsidP="00284544">
            <w:pPr>
              <w:jc w:val="center"/>
              <w:rPr>
                <w:rFonts w:ascii="Calibri" w:eastAsia="Calibri" w:hAnsi="Calibri" w:cs="Times New Roman"/>
                <w:sz w:val="20"/>
                <w:szCs w:val="20"/>
                <w:lang w:val="en-GB"/>
              </w:rPr>
            </w:pPr>
          </w:p>
        </w:tc>
      </w:tr>
      <w:tr w:rsidR="00284544" w:rsidRPr="00284544" w14:paraId="12E05DBA" w14:textId="77777777" w:rsidTr="00803269">
        <w:trPr>
          <w:trHeight w:val="1176"/>
        </w:trPr>
        <w:tc>
          <w:tcPr>
            <w:tcW w:w="3049" w:type="dxa"/>
          </w:tcPr>
          <w:p w14:paraId="17EFC82B" w14:textId="77777777" w:rsidR="00284544" w:rsidRPr="00284544" w:rsidRDefault="00284544" w:rsidP="00284544">
            <w:pPr>
              <w:rPr>
                <w:rFonts w:ascii="Calibri" w:eastAsia="Calibri" w:hAnsi="Calibri" w:cs="Times New Roman"/>
                <w:b/>
                <w:sz w:val="20"/>
                <w:szCs w:val="20"/>
                <w:lang w:val="en-GB"/>
              </w:rPr>
            </w:pPr>
            <w:r w:rsidRPr="00284544">
              <w:rPr>
                <w:rFonts w:ascii="Calibri" w:eastAsia="Calibri" w:hAnsi="Calibri" w:cs="Times New Roman"/>
                <w:b/>
                <w:sz w:val="20"/>
                <w:szCs w:val="20"/>
                <w:lang w:val="en-GB"/>
              </w:rPr>
              <w:t xml:space="preserve">Time from last cycle till death </w:t>
            </w:r>
          </w:p>
          <w:p w14:paraId="64DEC740" w14:textId="77777777" w:rsidR="00284544" w:rsidRPr="00284544" w:rsidRDefault="00284544" w:rsidP="00284544">
            <w:pPr>
              <w:rPr>
                <w:rFonts w:ascii="Calibri" w:eastAsia="Calibri" w:hAnsi="Calibri" w:cs="Times New Roman"/>
                <w:i/>
                <w:sz w:val="20"/>
                <w:szCs w:val="20"/>
                <w:lang w:val="en-GB"/>
              </w:rPr>
            </w:pPr>
            <w:r w:rsidRPr="00284544">
              <w:rPr>
                <w:rFonts w:ascii="Calibri" w:eastAsia="Calibri" w:hAnsi="Calibri" w:cs="Times New Roman"/>
                <w:i/>
                <w:sz w:val="20"/>
                <w:szCs w:val="20"/>
                <w:lang w:val="en-GB"/>
              </w:rPr>
              <w:t>mean (SD)</w:t>
            </w:r>
          </w:p>
          <w:p w14:paraId="518ED3D7" w14:textId="77777777" w:rsidR="00284544" w:rsidRPr="00284544" w:rsidRDefault="00284544" w:rsidP="00284544">
            <w:pPr>
              <w:rPr>
                <w:rFonts w:ascii="Calibri" w:eastAsia="Calibri" w:hAnsi="Calibri" w:cs="Times New Roman"/>
                <w:i/>
                <w:sz w:val="20"/>
                <w:szCs w:val="20"/>
                <w:lang w:val="en-GB"/>
              </w:rPr>
            </w:pPr>
            <w:r w:rsidRPr="00284544">
              <w:rPr>
                <w:rFonts w:ascii="Calibri" w:eastAsia="Calibri" w:hAnsi="Calibri" w:cs="Times New Roman"/>
                <w:i/>
                <w:sz w:val="20"/>
                <w:szCs w:val="20"/>
                <w:lang w:val="en-GB"/>
              </w:rPr>
              <w:t>median (Q25–Q75)</w:t>
            </w:r>
          </w:p>
          <w:p w14:paraId="6F61C707" w14:textId="77777777" w:rsidR="00284544" w:rsidRPr="00284544" w:rsidRDefault="00284544" w:rsidP="00284544">
            <w:pPr>
              <w:rPr>
                <w:rFonts w:ascii="Calibri" w:eastAsia="Calibri" w:hAnsi="Calibri" w:cs="Times New Roman"/>
                <w:b/>
                <w:sz w:val="20"/>
                <w:szCs w:val="20"/>
                <w:lang w:val="en-GB"/>
              </w:rPr>
            </w:pPr>
            <w:r w:rsidRPr="00284544">
              <w:rPr>
                <w:rFonts w:ascii="Calibri" w:eastAsia="Calibri" w:hAnsi="Calibri" w:cs="Times New Roman"/>
                <w:i/>
                <w:sz w:val="20"/>
                <w:szCs w:val="20"/>
                <w:lang w:val="en-GB"/>
              </w:rPr>
              <w:t>(min–max)</w:t>
            </w:r>
          </w:p>
        </w:tc>
        <w:tc>
          <w:tcPr>
            <w:tcW w:w="1398" w:type="dxa"/>
            <w:vAlign w:val="bottom"/>
          </w:tcPr>
          <w:p w14:paraId="151D5547"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115 (128)</w:t>
            </w:r>
          </w:p>
          <w:p w14:paraId="215D307A"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75 (38</w:t>
            </w:r>
            <w:r w:rsidRPr="00284544">
              <w:rPr>
                <w:rFonts w:ascii="Calibri" w:eastAsia="Calibri" w:hAnsi="Calibri" w:cs="Times New Roman"/>
                <w:i/>
                <w:sz w:val="20"/>
                <w:szCs w:val="20"/>
                <w:lang w:val="en-GB"/>
              </w:rPr>
              <w:t>–141</w:t>
            </w:r>
            <w:r w:rsidRPr="00284544">
              <w:rPr>
                <w:rFonts w:ascii="Calibri" w:eastAsia="Calibri" w:hAnsi="Calibri" w:cs="Times New Roman"/>
                <w:sz w:val="20"/>
                <w:szCs w:val="20"/>
                <w:lang w:val="en-GB"/>
              </w:rPr>
              <w:t>)</w:t>
            </w:r>
          </w:p>
          <w:p w14:paraId="0F198E31"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sz w:val="20"/>
                <w:szCs w:val="20"/>
                <w:lang w:val="en-GB"/>
              </w:rPr>
              <w:t>917)</w:t>
            </w:r>
          </w:p>
        </w:tc>
        <w:tc>
          <w:tcPr>
            <w:tcW w:w="1764" w:type="dxa"/>
            <w:vAlign w:val="bottom"/>
          </w:tcPr>
          <w:p w14:paraId="6270A76B" w14:textId="77777777" w:rsidR="00284544" w:rsidRPr="00284544" w:rsidRDefault="00284544" w:rsidP="00284544">
            <w:pPr>
              <w:jc w:val="center"/>
              <w:rPr>
                <w:rFonts w:ascii="Calibri" w:eastAsia="Calibri" w:hAnsi="Calibri" w:cs="Times New Roman"/>
                <w:color w:val="000000"/>
                <w:sz w:val="20"/>
                <w:szCs w:val="20"/>
                <w:lang w:val="en-GB"/>
              </w:rPr>
            </w:pPr>
          </w:p>
          <w:p w14:paraId="16D3A7DD"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119 (149)</w:t>
            </w:r>
          </w:p>
          <w:p w14:paraId="50DB83A7"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70.5 (38</w:t>
            </w:r>
            <w:r w:rsidRPr="00284544">
              <w:rPr>
                <w:rFonts w:ascii="Calibri" w:eastAsia="Calibri" w:hAnsi="Calibri" w:cs="Times New Roman"/>
                <w:i/>
                <w:sz w:val="20"/>
                <w:szCs w:val="20"/>
                <w:lang w:val="en-GB"/>
              </w:rPr>
              <w:t>–131</w:t>
            </w:r>
            <w:r w:rsidRPr="00284544">
              <w:rPr>
                <w:rFonts w:ascii="Calibri" w:eastAsia="Calibri" w:hAnsi="Calibri" w:cs="Times New Roman"/>
                <w:color w:val="000000"/>
                <w:sz w:val="20"/>
                <w:szCs w:val="20"/>
                <w:lang w:val="en-GB"/>
              </w:rPr>
              <w:t>)</w:t>
            </w:r>
          </w:p>
          <w:p w14:paraId="10568A9E"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(1</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807)</w:t>
            </w:r>
          </w:p>
        </w:tc>
        <w:tc>
          <w:tcPr>
            <w:tcW w:w="1586" w:type="dxa"/>
            <w:vAlign w:val="bottom"/>
          </w:tcPr>
          <w:p w14:paraId="631086EB"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121 (132)</w:t>
            </w:r>
          </w:p>
          <w:p w14:paraId="0C14D611"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91 (38</w:t>
            </w:r>
            <w:r w:rsidRPr="00284544">
              <w:rPr>
                <w:rFonts w:ascii="Calibri" w:eastAsia="Calibri" w:hAnsi="Calibri" w:cs="Times New Roman"/>
                <w:i/>
                <w:sz w:val="20"/>
                <w:szCs w:val="20"/>
                <w:lang w:val="en-GB"/>
              </w:rPr>
              <w:t>–148</w:t>
            </w:r>
            <w:r w:rsidRPr="00284544">
              <w:rPr>
                <w:rFonts w:ascii="Calibri" w:eastAsia="Calibri" w:hAnsi="Calibri" w:cs="Times New Roman"/>
                <w:color w:val="000000"/>
                <w:sz w:val="20"/>
                <w:szCs w:val="20"/>
                <w:lang w:val="en-GB"/>
              </w:rPr>
              <w:t>)</w:t>
            </w:r>
          </w:p>
          <w:p w14:paraId="166504D9"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(9</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917)</w:t>
            </w:r>
          </w:p>
        </w:tc>
        <w:tc>
          <w:tcPr>
            <w:tcW w:w="1625" w:type="dxa"/>
            <w:vAlign w:val="bottom"/>
          </w:tcPr>
          <w:p w14:paraId="3C77B4ED"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104 (94)</w:t>
            </w:r>
          </w:p>
          <w:p w14:paraId="5764B57F"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75 (36</w:t>
            </w:r>
            <w:r w:rsidRPr="00284544">
              <w:rPr>
                <w:rFonts w:ascii="Calibri" w:eastAsia="Calibri" w:hAnsi="Calibri" w:cs="Times New Roman"/>
                <w:i/>
                <w:sz w:val="20"/>
                <w:szCs w:val="20"/>
                <w:lang w:val="en-GB"/>
              </w:rPr>
              <w:t>–142</w:t>
            </w:r>
            <w:r w:rsidRPr="00284544">
              <w:rPr>
                <w:rFonts w:ascii="Calibri" w:eastAsia="Calibri" w:hAnsi="Calibri" w:cs="Times New Roman"/>
                <w:color w:val="000000"/>
                <w:sz w:val="20"/>
                <w:szCs w:val="20"/>
                <w:lang w:val="en-GB"/>
              </w:rPr>
              <w:t>)</w:t>
            </w:r>
          </w:p>
          <w:p w14:paraId="4D93BB54"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492)</w:t>
            </w:r>
          </w:p>
        </w:tc>
        <w:tc>
          <w:tcPr>
            <w:tcW w:w="1351" w:type="dxa"/>
            <w:vAlign w:val="bottom"/>
          </w:tcPr>
          <w:p w14:paraId="37865876"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114 (124)</w:t>
            </w:r>
          </w:p>
          <w:p w14:paraId="37FC83A1"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72 (44</w:t>
            </w:r>
            <w:r w:rsidRPr="00284544">
              <w:rPr>
                <w:rFonts w:ascii="Calibri" w:eastAsia="Calibri" w:hAnsi="Calibri" w:cs="Times New Roman"/>
                <w:i/>
                <w:sz w:val="20"/>
                <w:szCs w:val="20"/>
                <w:lang w:val="en-GB"/>
              </w:rPr>
              <w:t>–152</w:t>
            </w:r>
            <w:r w:rsidRPr="00284544">
              <w:rPr>
                <w:rFonts w:ascii="Calibri" w:eastAsia="Calibri" w:hAnsi="Calibri" w:cs="Times New Roman"/>
                <w:color w:val="000000"/>
                <w:sz w:val="20"/>
                <w:szCs w:val="20"/>
                <w:lang w:val="en-GB"/>
              </w:rPr>
              <w:t>)</w:t>
            </w:r>
          </w:p>
          <w:p w14:paraId="6D528C61" w14:textId="77777777" w:rsidR="00284544" w:rsidRPr="00284544" w:rsidRDefault="00284544" w:rsidP="00284544">
            <w:pPr>
              <w:jc w:val="center"/>
              <w:rPr>
                <w:rFonts w:ascii="Calibri" w:eastAsia="Calibri" w:hAnsi="Calibri" w:cs="Times New Roman"/>
                <w:color w:val="000000"/>
                <w:sz w:val="20"/>
                <w:szCs w:val="20"/>
                <w:lang w:val="en-GB"/>
              </w:rPr>
            </w:pPr>
            <w:r w:rsidRPr="00284544">
              <w:rPr>
                <w:rFonts w:ascii="Calibri" w:eastAsia="Calibri" w:hAnsi="Calibri" w:cs="Times New Roman"/>
                <w:color w:val="000000"/>
                <w:sz w:val="20"/>
                <w:szCs w:val="20"/>
                <w:lang w:val="en-GB"/>
              </w:rPr>
              <w:t>(0</w:t>
            </w:r>
            <w:r w:rsidRPr="00284544">
              <w:rPr>
                <w:rFonts w:ascii="Calibri" w:eastAsia="Calibri" w:hAnsi="Calibri" w:cs="Times New Roman"/>
                <w:i/>
                <w:sz w:val="20"/>
                <w:szCs w:val="20"/>
                <w:lang w:val="en-GB"/>
              </w:rPr>
              <w:t>–</w:t>
            </w:r>
            <w:r w:rsidRPr="00284544">
              <w:rPr>
                <w:rFonts w:ascii="Calibri" w:eastAsia="Calibri" w:hAnsi="Calibri" w:cs="Times New Roman"/>
                <w:color w:val="000000"/>
                <w:sz w:val="20"/>
                <w:szCs w:val="20"/>
                <w:lang w:val="en-GB"/>
              </w:rPr>
              <w:t>779)</w:t>
            </w:r>
          </w:p>
        </w:tc>
      </w:tr>
      <w:tr w:rsidR="00284544" w:rsidRPr="00284544" w14:paraId="310F19DF" w14:textId="77777777" w:rsidTr="00803269">
        <w:trPr>
          <w:trHeight w:val="1160"/>
        </w:trPr>
        <w:tc>
          <w:tcPr>
            <w:tcW w:w="3049" w:type="dxa"/>
          </w:tcPr>
          <w:p w14:paraId="44785F0B" w14:textId="77777777" w:rsidR="00284544" w:rsidRPr="00284544" w:rsidRDefault="00284544" w:rsidP="00284544">
            <w:pPr>
              <w:rPr>
                <w:rFonts w:ascii="Calibri" w:eastAsia="Calibri" w:hAnsi="Calibri" w:cs="Times New Roman"/>
                <w:b/>
                <w:sz w:val="20"/>
                <w:szCs w:val="20"/>
                <w:lang w:val="en-GB"/>
              </w:rPr>
            </w:pPr>
            <w:r w:rsidRPr="00284544">
              <w:rPr>
                <w:rFonts w:ascii="Calibri" w:eastAsia="Calibri" w:hAnsi="Calibri" w:cs="Times New Roman"/>
                <w:b/>
                <w:sz w:val="20"/>
                <w:szCs w:val="20"/>
                <w:lang w:val="en-GB"/>
              </w:rPr>
              <w:t>Death (cut off 31.07.2018)</w:t>
            </w:r>
          </w:p>
          <w:p w14:paraId="58E304DB" w14:textId="77777777" w:rsidR="00284544" w:rsidRPr="00284544" w:rsidRDefault="00284544" w:rsidP="00284544">
            <w:pPr>
              <w:rPr>
                <w:rFonts w:ascii="Calibri" w:eastAsia="Calibri" w:hAnsi="Calibri" w:cs="Times New Roman"/>
                <w:sz w:val="20"/>
                <w:szCs w:val="20"/>
                <w:lang w:val="en-GB"/>
              </w:rPr>
            </w:pPr>
            <w:r w:rsidRPr="00284544">
              <w:rPr>
                <w:rFonts w:ascii="Calibri" w:eastAsia="Calibri" w:hAnsi="Calibri" w:cs="Times New Roman"/>
                <w:b/>
                <w:sz w:val="20"/>
                <w:szCs w:val="20"/>
                <w:lang w:val="en-GB"/>
              </w:rPr>
              <w:t>N (%)</w:t>
            </w:r>
          </w:p>
          <w:p w14:paraId="183E39ED" w14:textId="77777777" w:rsidR="00284544" w:rsidRPr="00284544" w:rsidRDefault="00284544" w:rsidP="00284544">
            <w:pPr>
              <w:rPr>
                <w:rFonts w:ascii="Calibri" w:eastAsia="Calibri" w:hAnsi="Calibri" w:cs="Times New Roman"/>
                <w:sz w:val="20"/>
                <w:szCs w:val="20"/>
                <w:lang w:val="en-GB"/>
              </w:rPr>
            </w:pPr>
            <w:r w:rsidRPr="00284544">
              <w:rPr>
                <w:rFonts w:ascii="Calibri" w:eastAsia="Calibri" w:hAnsi="Calibri" w:cs="Times New Roman"/>
                <w:sz w:val="20"/>
                <w:szCs w:val="20"/>
                <w:lang w:val="en-GB"/>
              </w:rPr>
              <w:t xml:space="preserve">≤ 14 days after last cycle </w:t>
            </w:r>
          </w:p>
          <w:p w14:paraId="2640EFF2" w14:textId="77777777" w:rsidR="00284544" w:rsidRPr="00284544" w:rsidRDefault="00284544" w:rsidP="00284544">
            <w:pPr>
              <w:rPr>
                <w:rFonts w:ascii="Calibri" w:eastAsia="Calibri" w:hAnsi="Calibri" w:cs="Times New Roman"/>
                <w:sz w:val="20"/>
                <w:szCs w:val="20"/>
                <w:lang w:val="en-GB"/>
              </w:rPr>
            </w:pPr>
            <w:r w:rsidRPr="00284544">
              <w:rPr>
                <w:rFonts w:ascii="Calibri" w:eastAsia="Calibri" w:hAnsi="Calibri" w:cs="Times New Roman"/>
                <w:sz w:val="20"/>
                <w:szCs w:val="20"/>
                <w:lang w:val="en-GB"/>
              </w:rPr>
              <w:t>≤ 30 days after last cycle</w:t>
            </w:r>
          </w:p>
        </w:tc>
        <w:tc>
          <w:tcPr>
            <w:tcW w:w="1398" w:type="dxa"/>
          </w:tcPr>
          <w:p w14:paraId="2441EF42" w14:textId="77777777" w:rsidR="00284544" w:rsidRPr="00284544" w:rsidRDefault="00284544" w:rsidP="00284544">
            <w:pPr>
              <w:jc w:val="center"/>
              <w:rPr>
                <w:rFonts w:ascii="Calibri" w:eastAsia="Calibri" w:hAnsi="Calibri" w:cs="Times New Roman"/>
                <w:sz w:val="20"/>
                <w:szCs w:val="20"/>
                <w:lang w:val="en-GB"/>
              </w:rPr>
            </w:pPr>
          </w:p>
          <w:p w14:paraId="10847060"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376 (76.9)</w:t>
            </w:r>
          </w:p>
          <w:p w14:paraId="43D7CB99"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33 (6.7)</w:t>
            </w:r>
          </w:p>
          <w:p w14:paraId="48AA7350"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72 (14.7)</w:t>
            </w:r>
          </w:p>
        </w:tc>
        <w:tc>
          <w:tcPr>
            <w:tcW w:w="1764" w:type="dxa"/>
          </w:tcPr>
          <w:p w14:paraId="4E16AFE2" w14:textId="77777777" w:rsidR="00284544" w:rsidRPr="00284544" w:rsidRDefault="00284544" w:rsidP="00284544">
            <w:pPr>
              <w:jc w:val="center"/>
              <w:rPr>
                <w:rFonts w:ascii="Calibri" w:eastAsia="Calibri" w:hAnsi="Calibri" w:cs="Times New Roman"/>
                <w:sz w:val="20"/>
                <w:szCs w:val="20"/>
                <w:lang w:val="en-GB"/>
              </w:rPr>
            </w:pPr>
          </w:p>
          <w:p w14:paraId="5766598D"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118 (70.2)</w:t>
            </w:r>
          </w:p>
          <w:p w14:paraId="0C865802"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8 (4.8)</w:t>
            </w:r>
          </w:p>
          <w:p w14:paraId="18EAF9C7"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20 (11.9)</w:t>
            </w:r>
          </w:p>
        </w:tc>
        <w:tc>
          <w:tcPr>
            <w:tcW w:w="1586" w:type="dxa"/>
          </w:tcPr>
          <w:p w14:paraId="097D11DA" w14:textId="77777777" w:rsidR="00284544" w:rsidRPr="00284544" w:rsidRDefault="00284544" w:rsidP="00284544">
            <w:pPr>
              <w:jc w:val="center"/>
              <w:rPr>
                <w:rFonts w:ascii="Calibri" w:eastAsia="Calibri" w:hAnsi="Calibri" w:cs="Times New Roman"/>
                <w:sz w:val="20"/>
                <w:szCs w:val="20"/>
                <w:lang w:val="en-GB"/>
              </w:rPr>
            </w:pPr>
          </w:p>
          <w:p w14:paraId="1E228169"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103 (83.1)</w:t>
            </w:r>
          </w:p>
          <w:p w14:paraId="2CCB48E0"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6 (4.8)</w:t>
            </w:r>
          </w:p>
          <w:p w14:paraId="0DB787E7"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21 (16.9)</w:t>
            </w:r>
          </w:p>
        </w:tc>
        <w:tc>
          <w:tcPr>
            <w:tcW w:w="1625" w:type="dxa"/>
          </w:tcPr>
          <w:p w14:paraId="54E56A2E" w14:textId="77777777" w:rsidR="00284544" w:rsidRPr="00284544" w:rsidRDefault="00284544" w:rsidP="00284544">
            <w:pPr>
              <w:jc w:val="center"/>
              <w:rPr>
                <w:rFonts w:ascii="Calibri" w:eastAsia="Calibri" w:hAnsi="Calibri" w:cs="Times New Roman"/>
                <w:sz w:val="20"/>
                <w:szCs w:val="20"/>
                <w:lang w:val="en-GB"/>
              </w:rPr>
            </w:pPr>
          </w:p>
          <w:p w14:paraId="00274892"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96 (76.8)</w:t>
            </w:r>
          </w:p>
          <w:p w14:paraId="7E17C50E"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12 (9.6)</w:t>
            </w:r>
          </w:p>
          <w:p w14:paraId="70EF96E1"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19 (15.2)</w:t>
            </w:r>
          </w:p>
        </w:tc>
        <w:tc>
          <w:tcPr>
            <w:tcW w:w="1351" w:type="dxa"/>
          </w:tcPr>
          <w:p w14:paraId="327C3A70" w14:textId="77777777" w:rsidR="00284544" w:rsidRPr="00284544" w:rsidRDefault="00284544" w:rsidP="00284544">
            <w:pPr>
              <w:jc w:val="center"/>
              <w:rPr>
                <w:rFonts w:ascii="Calibri" w:eastAsia="Calibri" w:hAnsi="Calibri" w:cs="Times New Roman"/>
                <w:sz w:val="20"/>
                <w:szCs w:val="20"/>
                <w:lang w:val="en-GB"/>
              </w:rPr>
            </w:pPr>
          </w:p>
          <w:p w14:paraId="62DAA889"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59 (81.9)</w:t>
            </w:r>
          </w:p>
          <w:p w14:paraId="79808567"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7 (9.7)</w:t>
            </w:r>
          </w:p>
          <w:p w14:paraId="528AC75D" w14:textId="77777777" w:rsidR="00284544" w:rsidRPr="00284544" w:rsidRDefault="00284544" w:rsidP="00284544">
            <w:pPr>
              <w:jc w:val="center"/>
              <w:rPr>
                <w:rFonts w:ascii="Calibri" w:eastAsia="Calibri" w:hAnsi="Calibri" w:cs="Times New Roman"/>
                <w:sz w:val="20"/>
                <w:szCs w:val="20"/>
                <w:lang w:val="en-GB"/>
              </w:rPr>
            </w:pPr>
            <w:r w:rsidRPr="00284544">
              <w:rPr>
                <w:rFonts w:ascii="Calibri" w:eastAsia="Calibri" w:hAnsi="Calibri" w:cs="Times New Roman"/>
                <w:sz w:val="20"/>
                <w:szCs w:val="20"/>
                <w:lang w:val="en-GB"/>
              </w:rPr>
              <w:t>12 (16.7)</w:t>
            </w:r>
          </w:p>
        </w:tc>
      </w:tr>
    </w:tbl>
    <w:p w14:paraId="2B6046BF" w14:textId="692F1A2D" w:rsidR="00284544" w:rsidRPr="00284544" w:rsidRDefault="00284544" w:rsidP="00284544">
      <w:pPr>
        <w:spacing w:after="160" w:line="259" w:lineRule="auto"/>
        <w:ind w:left="-567" w:right="-850"/>
        <w:jc w:val="both"/>
        <w:rPr>
          <w:rFonts w:ascii="Calibri" w:eastAsia="Calibri" w:hAnsi="Calibri" w:cs="Times New Roman"/>
          <w:sz w:val="20"/>
          <w:szCs w:val="20"/>
        </w:rPr>
      </w:pPr>
      <w:r w:rsidRPr="00284544">
        <w:rPr>
          <w:rFonts w:ascii="Calibri" w:eastAsia="Calibri" w:hAnsi="Calibri" w:cs="Times New Roman"/>
          <w:sz w:val="20"/>
          <w:szCs w:val="20"/>
        </w:rPr>
        <w:t xml:space="preserve">Abbreviations: SD, standard deviation; Q, quantile; </w:t>
      </w:r>
      <w:r w:rsidRPr="00284544">
        <w:rPr>
          <w:rFonts w:ascii="Calibri" w:eastAsia="Calibri" w:hAnsi="Calibri" w:cs="Times New Roman"/>
          <w:i/>
          <w:sz w:val="20"/>
          <w:szCs w:val="20"/>
        </w:rPr>
        <w:t>P</w:t>
      </w:r>
      <w:r w:rsidRPr="00284544">
        <w:rPr>
          <w:rFonts w:ascii="Calibri" w:eastAsia="Calibri" w:hAnsi="Calibri" w:cs="Times New Roman"/>
          <w:sz w:val="20"/>
          <w:szCs w:val="20"/>
        </w:rPr>
        <w:t xml:space="preserve"> – probability; MDT, multidisciplinary tumour board; Adeno, adenocarcinoma; SQ, squamous; SCLC, small cell lung cancer. One patient with adenocarcinoma histology had initially refused treatment, the time from MDT to 1st cycle was 858 days, the patients was excluded from the calculations of mean, SD, and median. Significant </w:t>
      </w:r>
      <w:r w:rsidR="007172CF" w:rsidRPr="007172CF">
        <w:rPr>
          <w:rFonts w:ascii="Calibri" w:eastAsia="Calibri" w:hAnsi="Calibri" w:cs="Times New Roman"/>
          <w:sz w:val="20"/>
          <w:szCs w:val="20"/>
        </w:rPr>
        <w:t>p</w:t>
      </w:r>
      <w:r w:rsidRPr="00284544">
        <w:rPr>
          <w:rFonts w:ascii="Calibri" w:eastAsia="Calibri" w:hAnsi="Calibri" w:cs="Times New Roman"/>
          <w:sz w:val="20"/>
          <w:szCs w:val="20"/>
        </w:rPr>
        <w:t xml:space="preserve"> values (&lt; </w:t>
      </w:r>
      <w:r w:rsidR="0085317F">
        <w:rPr>
          <w:rFonts w:ascii="Calibri" w:eastAsia="Calibri" w:hAnsi="Calibri" w:cs="Times New Roman"/>
          <w:sz w:val="20"/>
          <w:szCs w:val="20"/>
        </w:rPr>
        <w:t>0</w:t>
      </w:r>
      <w:r w:rsidRPr="00284544">
        <w:rPr>
          <w:rFonts w:ascii="Calibri" w:eastAsia="Calibri" w:hAnsi="Calibri" w:cs="Times New Roman"/>
          <w:sz w:val="20"/>
          <w:szCs w:val="20"/>
        </w:rPr>
        <w:t>.05) are shown in bold type.</w:t>
      </w:r>
    </w:p>
    <w:p w14:paraId="2786D2D9" w14:textId="77777777" w:rsidR="00284544" w:rsidRPr="00284544" w:rsidRDefault="00284544" w:rsidP="00284544">
      <w:pPr>
        <w:spacing w:after="160" w:line="259" w:lineRule="auto"/>
        <w:rPr>
          <w:rFonts w:ascii="Calibri" w:eastAsia="Calibri" w:hAnsi="Calibri" w:cs="Times New Roman"/>
          <w:sz w:val="20"/>
          <w:szCs w:val="20"/>
        </w:rPr>
      </w:pPr>
      <w:r w:rsidRPr="00284544">
        <w:rPr>
          <w:rFonts w:ascii="Calibri" w:eastAsia="Calibri" w:hAnsi="Calibri" w:cs="Times New Roman"/>
          <w:sz w:val="20"/>
          <w:szCs w:val="20"/>
        </w:rPr>
        <w:br w:type="page"/>
      </w:r>
    </w:p>
    <w:p w14:paraId="7A5390EA" w14:textId="48A0D11A" w:rsidR="00284544" w:rsidRPr="00470848" w:rsidRDefault="00284544" w:rsidP="00284544">
      <w:pPr>
        <w:jc w:val="both"/>
        <w:rPr>
          <w:rFonts w:ascii="Calibri" w:eastAsia="Calibri" w:hAnsi="Calibri" w:cs="Times New Roman"/>
          <w:b/>
          <w:sz w:val="22"/>
          <w:szCs w:val="22"/>
        </w:rPr>
      </w:pPr>
      <w:r w:rsidRPr="00284544">
        <w:rPr>
          <w:rFonts w:ascii="Calibri" w:eastAsia="Calibri" w:hAnsi="Calibri" w:cs="Times New Roman"/>
          <w:b/>
          <w:sz w:val="22"/>
          <w:szCs w:val="22"/>
        </w:rPr>
        <w:lastRenderedPageBreak/>
        <w:t>Table</w:t>
      </w:r>
      <w:r w:rsidR="00470848">
        <w:rPr>
          <w:rFonts w:ascii="Calibri" w:eastAsia="Calibri" w:hAnsi="Calibri" w:cs="Times New Roman"/>
          <w:b/>
          <w:sz w:val="22"/>
          <w:szCs w:val="22"/>
        </w:rPr>
        <w:t xml:space="preserve"> </w:t>
      </w:r>
      <w:bookmarkStart w:id="0" w:name="_GoBack"/>
      <w:bookmarkEnd w:id="0"/>
      <w:r w:rsidRPr="00284544">
        <w:rPr>
          <w:rFonts w:ascii="Calibri" w:eastAsia="Calibri" w:hAnsi="Calibri" w:cs="Times New Roman"/>
          <w:b/>
          <w:sz w:val="22"/>
          <w:szCs w:val="22"/>
        </w:rPr>
        <w:t>2. Myelotoxicity and infectious complications in patients with and without 14- and 30-day mortality after last cycle of systemic anti-cancer treatment.</w:t>
      </w:r>
    </w:p>
    <w:tbl>
      <w:tblPr>
        <w:tblStyle w:val="TableGrid1"/>
        <w:tblW w:w="9383" w:type="dxa"/>
        <w:tblInd w:w="-5" w:type="dxa"/>
        <w:tblLook w:val="04A0" w:firstRow="1" w:lastRow="0" w:firstColumn="1" w:lastColumn="0" w:noHBand="0" w:noVBand="1"/>
      </w:tblPr>
      <w:tblGrid>
        <w:gridCol w:w="2807"/>
        <w:gridCol w:w="1223"/>
        <w:gridCol w:w="1277"/>
        <w:gridCol w:w="930"/>
        <w:gridCol w:w="1054"/>
        <w:gridCol w:w="1234"/>
        <w:gridCol w:w="858"/>
      </w:tblGrid>
      <w:tr w:rsidR="00284544" w:rsidRPr="00284544" w14:paraId="69A177B9" w14:textId="77777777" w:rsidTr="0085317F">
        <w:tc>
          <w:tcPr>
            <w:tcW w:w="2807" w:type="dxa"/>
          </w:tcPr>
          <w:p w14:paraId="72EB6926" w14:textId="77777777" w:rsidR="00284544" w:rsidRPr="00284544" w:rsidRDefault="00284544" w:rsidP="00284544">
            <w:pPr>
              <w:contextualSpacing/>
              <w:rPr>
                <w:rFonts w:ascii="Calibri" w:eastAsia="Calibri" w:hAnsi="Calibri" w:cs="Times New Roman"/>
                <w:b/>
                <w:sz w:val="20"/>
                <w:szCs w:val="20"/>
                <w:lang w:val="en-GB"/>
              </w:rPr>
            </w:pPr>
          </w:p>
        </w:tc>
        <w:tc>
          <w:tcPr>
            <w:tcW w:w="2500" w:type="dxa"/>
            <w:gridSpan w:val="2"/>
          </w:tcPr>
          <w:p w14:paraId="4C2DD8A8"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Death ≤ 14 days</w:t>
            </w:r>
          </w:p>
        </w:tc>
        <w:tc>
          <w:tcPr>
            <w:tcW w:w="930" w:type="dxa"/>
          </w:tcPr>
          <w:p w14:paraId="15DD76A2" w14:textId="77777777" w:rsidR="00284544" w:rsidRPr="00284544" w:rsidRDefault="00284544" w:rsidP="00284544">
            <w:pPr>
              <w:contextualSpacing/>
              <w:jc w:val="center"/>
              <w:rPr>
                <w:rFonts w:ascii="Calibri" w:eastAsia="Calibri" w:hAnsi="Calibri" w:cs="Calibri"/>
                <w:b/>
                <w:sz w:val="20"/>
                <w:szCs w:val="20"/>
                <w:lang w:val="en-GB"/>
              </w:rPr>
            </w:pPr>
          </w:p>
        </w:tc>
        <w:tc>
          <w:tcPr>
            <w:tcW w:w="2288" w:type="dxa"/>
            <w:gridSpan w:val="2"/>
          </w:tcPr>
          <w:p w14:paraId="6C1CD0E8"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Death ≤ 30 days</w:t>
            </w:r>
          </w:p>
        </w:tc>
        <w:tc>
          <w:tcPr>
            <w:tcW w:w="858" w:type="dxa"/>
          </w:tcPr>
          <w:p w14:paraId="28874CFE" w14:textId="77777777" w:rsidR="00284544" w:rsidRPr="00284544" w:rsidRDefault="00284544" w:rsidP="00284544">
            <w:pPr>
              <w:contextualSpacing/>
              <w:jc w:val="center"/>
              <w:rPr>
                <w:rFonts w:ascii="Calibri" w:eastAsia="Calibri" w:hAnsi="Calibri" w:cs="Calibri"/>
                <w:b/>
                <w:sz w:val="20"/>
                <w:szCs w:val="20"/>
                <w:lang w:val="en-GB"/>
              </w:rPr>
            </w:pPr>
          </w:p>
        </w:tc>
      </w:tr>
      <w:tr w:rsidR="00284544" w:rsidRPr="00284544" w14:paraId="49480EA8" w14:textId="77777777" w:rsidTr="0085317F">
        <w:tc>
          <w:tcPr>
            <w:tcW w:w="2807" w:type="dxa"/>
          </w:tcPr>
          <w:p w14:paraId="727AF109" w14:textId="77777777" w:rsidR="00284544" w:rsidRPr="00284544" w:rsidRDefault="00284544" w:rsidP="00284544">
            <w:pPr>
              <w:contextualSpacing/>
              <w:rPr>
                <w:rFonts w:ascii="Calibri" w:eastAsia="Calibri" w:hAnsi="Calibri" w:cs="Times New Roman"/>
                <w:b/>
                <w:sz w:val="20"/>
                <w:szCs w:val="20"/>
                <w:lang w:val="en-GB"/>
              </w:rPr>
            </w:pPr>
          </w:p>
        </w:tc>
        <w:tc>
          <w:tcPr>
            <w:tcW w:w="1223" w:type="dxa"/>
          </w:tcPr>
          <w:p w14:paraId="717DD7A2"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Yes</w:t>
            </w:r>
          </w:p>
          <w:p w14:paraId="03C65B50"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(n=33)</w:t>
            </w:r>
          </w:p>
        </w:tc>
        <w:tc>
          <w:tcPr>
            <w:tcW w:w="1277" w:type="dxa"/>
          </w:tcPr>
          <w:p w14:paraId="6BA9D078"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No</w:t>
            </w:r>
          </w:p>
          <w:p w14:paraId="6CAF8593"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(n=456)</w:t>
            </w:r>
          </w:p>
        </w:tc>
        <w:tc>
          <w:tcPr>
            <w:tcW w:w="930" w:type="dxa"/>
          </w:tcPr>
          <w:p w14:paraId="24A44D84" w14:textId="1D11F80D" w:rsidR="00284544" w:rsidRPr="007172CF" w:rsidRDefault="007172CF" w:rsidP="00284544">
            <w:pPr>
              <w:contextualSpacing/>
              <w:jc w:val="center"/>
              <w:rPr>
                <w:rFonts w:ascii="Calibri" w:eastAsia="Calibri" w:hAnsi="Calibri" w:cs="Calibri"/>
                <w:b/>
                <w:sz w:val="20"/>
                <w:szCs w:val="20"/>
                <w:lang w:val="en-GB"/>
              </w:rPr>
            </w:pPr>
            <w:r w:rsidRPr="007172CF">
              <w:rPr>
                <w:rFonts w:ascii="Calibri" w:eastAsia="Calibri" w:hAnsi="Calibri" w:cs="Calibri"/>
                <w:b/>
                <w:sz w:val="20"/>
                <w:szCs w:val="20"/>
                <w:lang w:val="en-GB"/>
              </w:rPr>
              <w:t>p</w:t>
            </w:r>
            <w:r w:rsidR="00284544" w:rsidRPr="007172CF">
              <w:rPr>
                <w:rFonts w:ascii="Calibri" w:eastAsia="Calibri" w:hAnsi="Calibri" w:cs="Calibri"/>
                <w:b/>
                <w:sz w:val="20"/>
                <w:szCs w:val="20"/>
                <w:lang w:val="en-GB"/>
              </w:rPr>
              <w:t xml:space="preserve"> </w:t>
            </w:r>
          </w:p>
        </w:tc>
        <w:tc>
          <w:tcPr>
            <w:tcW w:w="1054" w:type="dxa"/>
          </w:tcPr>
          <w:p w14:paraId="4E3E9732"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Yes</w:t>
            </w:r>
          </w:p>
          <w:p w14:paraId="523B35A0"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(n=72)</w:t>
            </w:r>
          </w:p>
        </w:tc>
        <w:tc>
          <w:tcPr>
            <w:tcW w:w="1234" w:type="dxa"/>
          </w:tcPr>
          <w:p w14:paraId="44851A82"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No</w:t>
            </w:r>
          </w:p>
          <w:p w14:paraId="4156CFD5"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(n=417)</w:t>
            </w:r>
          </w:p>
        </w:tc>
        <w:tc>
          <w:tcPr>
            <w:tcW w:w="858" w:type="dxa"/>
          </w:tcPr>
          <w:p w14:paraId="3A6FF9B8" w14:textId="3C0A9305" w:rsidR="00284544" w:rsidRPr="007172CF" w:rsidRDefault="007172CF" w:rsidP="00284544">
            <w:pPr>
              <w:contextualSpacing/>
              <w:jc w:val="center"/>
              <w:rPr>
                <w:rFonts w:ascii="Calibri" w:eastAsia="Calibri" w:hAnsi="Calibri" w:cs="Calibri"/>
                <w:b/>
                <w:sz w:val="20"/>
                <w:szCs w:val="20"/>
                <w:lang w:val="en-GB"/>
              </w:rPr>
            </w:pPr>
            <w:r w:rsidRPr="007172CF">
              <w:rPr>
                <w:rFonts w:ascii="Calibri" w:eastAsia="Calibri" w:hAnsi="Calibri" w:cs="Calibri"/>
                <w:b/>
                <w:sz w:val="20"/>
                <w:szCs w:val="20"/>
                <w:lang w:val="en-GB"/>
              </w:rPr>
              <w:t>p</w:t>
            </w:r>
            <w:r w:rsidR="00284544" w:rsidRPr="007172CF">
              <w:rPr>
                <w:rFonts w:ascii="Calibri" w:eastAsia="Calibri" w:hAnsi="Calibri" w:cs="Calibri"/>
                <w:b/>
                <w:sz w:val="20"/>
                <w:szCs w:val="20"/>
                <w:lang w:val="en-GB"/>
              </w:rPr>
              <w:t xml:space="preserve"> </w:t>
            </w:r>
          </w:p>
          <w:p w14:paraId="74CBCB6D" w14:textId="77777777" w:rsidR="00284544" w:rsidRPr="00284544" w:rsidRDefault="00284544" w:rsidP="00284544">
            <w:pPr>
              <w:contextualSpacing/>
              <w:jc w:val="center"/>
              <w:rPr>
                <w:rFonts w:ascii="Calibri" w:eastAsia="Calibri" w:hAnsi="Calibri" w:cs="Calibri"/>
                <w:b/>
                <w:sz w:val="20"/>
                <w:szCs w:val="20"/>
                <w:lang w:val="en-GB"/>
              </w:rPr>
            </w:pPr>
          </w:p>
        </w:tc>
      </w:tr>
      <w:tr w:rsidR="00284544" w:rsidRPr="00284544" w14:paraId="52FAF0F7" w14:textId="77777777" w:rsidTr="0085317F">
        <w:tc>
          <w:tcPr>
            <w:tcW w:w="2807" w:type="dxa"/>
            <w:shd w:val="clear" w:color="auto" w:fill="auto"/>
          </w:tcPr>
          <w:p w14:paraId="6C6718D2" w14:textId="77777777" w:rsidR="00284544" w:rsidRPr="00284544" w:rsidRDefault="00284544" w:rsidP="00284544">
            <w:pPr>
              <w:contextualSpacing/>
              <w:rPr>
                <w:rFonts w:ascii="Calibri" w:eastAsia="Calibri" w:hAnsi="Calibri" w:cs="Times New Roman"/>
                <w:b/>
                <w:sz w:val="20"/>
                <w:szCs w:val="20"/>
                <w:lang w:val="en-GB"/>
              </w:rPr>
            </w:pPr>
            <w:r w:rsidRPr="00284544">
              <w:rPr>
                <w:rFonts w:ascii="Calibri" w:eastAsia="Calibri" w:hAnsi="Calibri" w:cs="Times New Roman"/>
                <w:b/>
                <w:sz w:val="20"/>
                <w:szCs w:val="20"/>
                <w:lang w:val="en-GB"/>
              </w:rPr>
              <w:t>Age, N (%)</w:t>
            </w:r>
          </w:p>
          <w:p w14:paraId="4A302FAB"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Calibri"/>
                <w:sz w:val="20"/>
                <w:szCs w:val="20"/>
                <w:lang w:val="en-GB"/>
              </w:rPr>
              <w:t>≤</w:t>
            </w:r>
            <w:r w:rsidRPr="00284544">
              <w:rPr>
                <w:rFonts w:ascii="Calibri" w:eastAsia="Calibri" w:hAnsi="Calibri" w:cs="Times New Roman"/>
                <w:sz w:val="20"/>
                <w:szCs w:val="20"/>
                <w:lang w:val="en-GB"/>
              </w:rPr>
              <w:t xml:space="preserve"> 49.9</w:t>
            </w:r>
          </w:p>
          <w:p w14:paraId="35A184DE"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50–64.9</w:t>
            </w:r>
          </w:p>
          <w:p w14:paraId="10731902"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65–74.9</w:t>
            </w:r>
          </w:p>
          <w:p w14:paraId="2A932BD5"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Calibri"/>
                <w:sz w:val="20"/>
                <w:szCs w:val="20"/>
                <w:lang w:val="en-GB"/>
              </w:rPr>
              <w:t>≥</w:t>
            </w:r>
            <w:r w:rsidRPr="00284544">
              <w:rPr>
                <w:rFonts w:ascii="Calibri" w:eastAsia="Calibri" w:hAnsi="Calibri" w:cs="Times New Roman"/>
                <w:sz w:val="20"/>
                <w:szCs w:val="20"/>
                <w:lang w:val="en-GB"/>
              </w:rPr>
              <w:t xml:space="preserve"> 75</w:t>
            </w:r>
          </w:p>
          <w:p w14:paraId="6B055681"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median (Q25-Q75)</w:t>
            </w:r>
          </w:p>
        </w:tc>
        <w:tc>
          <w:tcPr>
            <w:tcW w:w="1223" w:type="dxa"/>
            <w:shd w:val="clear" w:color="auto" w:fill="auto"/>
          </w:tcPr>
          <w:p w14:paraId="46D481AF" w14:textId="77777777" w:rsidR="00284544" w:rsidRPr="00284544" w:rsidRDefault="00284544" w:rsidP="00284544">
            <w:pPr>
              <w:contextualSpacing/>
              <w:jc w:val="center"/>
              <w:rPr>
                <w:rFonts w:ascii="Calibri" w:eastAsia="Calibri" w:hAnsi="Calibri" w:cs="Calibri"/>
                <w:sz w:val="20"/>
                <w:szCs w:val="20"/>
                <w:lang w:val="en-GB"/>
              </w:rPr>
            </w:pPr>
          </w:p>
          <w:p w14:paraId="617FE2ED"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0 (0)</w:t>
            </w:r>
          </w:p>
          <w:p w14:paraId="02317B76"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13 (39.4)</w:t>
            </w:r>
          </w:p>
          <w:p w14:paraId="3F5A1DC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14 (42.4)</w:t>
            </w:r>
          </w:p>
          <w:p w14:paraId="7F35592C"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6 (18.2)</w:t>
            </w:r>
          </w:p>
          <w:p w14:paraId="3CAAE3D2"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66 (57–77)</w:t>
            </w:r>
          </w:p>
        </w:tc>
        <w:tc>
          <w:tcPr>
            <w:tcW w:w="1277" w:type="dxa"/>
            <w:shd w:val="clear" w:color="auto" w:fill="auto"/>
          </w:tcPr>
          <w:p w14:paraId="02F2CC6E" w14:textId="77777777" w:rsidR="00284544" w:rsidRPr="00284544" w:rsidRDefault="00284544" w:rsidP="00284544">
            <w:pPr>
              <w:contextualSpacing/>
              <w:jc w:val="center"/>
              <w:rPr>
                <w:rFonts w:ascii="Calibri" w:eastAsia="Calibri" w:hAnsi="Calibri" w:cs="Calibri"/>
                <w:sz w:val="20"/>
                <w:szCs w:val="20"/>
                <w:lang w:val="en-GB"/>
              </w:rPr>
            </w:pPr>
          </w:p>
          <w:p w14:paraId="379942F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20 (4.4)</w:t>
            </w:r>
          </w:p>
          <w:p w14:paraId="0DAB07F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181 (39.7)</w:t>
            </w:r>
          </w:p>
          <w:p w14:paraId="755DD12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169 (37.1)</w:t>
            </w:r>
          </w:p>
          <w:p w14:paraId="2B2E462C"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86 (18.9)</w:t>
            </w:r>
          </w:p>
          <w:p w14:paraId="2946E106"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66 (60–73)</w:t>
            </w:r>
          </w:p>
        </w:tc>
        <w:tc>
          <w:tcPr>
            <w:tcW w:w="930" w:type="dxa"/>
            <w:shd w:val="clear" w:color="auto" w:fill="auto"/>
          </w:tcPr>
          <w:p w14:paraId="1F337142" w14:textId="77777777" w:rsidR="00284544" w:rsidRPr="00284544" w:rsidRDefault="00284544" w:rsidP="00284544">
            <w:pPr>
              <w:contextualSpacing/>
              <w:jc w:val="center"/>
              <w:rPr>
                <w:rFonts w:ascii="Calibri" w:eastAsia="Calibri" w:hAnsi="Calibri" w:cs="Calibri"/>
                <w:sz w:val="20"/>
                <w:szCs w:val="20"/>
                <w:lang w:val="en-GB"/>
              </w:rPr>
            </w:pPr>
          </w:p>
          <w:p w14:paraId="138CAECC" w14:textId="77777777" w:rsidR="00284544" w:rsidRPr="00284544" w:rsidRDefault="00284544" w:rsidP="00284544">
            <w:pPr>
              <w:contextualSpacing/>
              <w:jc w:val="center"/>
              <w:rPr>
                <w:rFonts w:ascii="Calibri" w:eastAsia="Calibri" w:hAnsi="Calibri" w:cs="Calibri"/>
                <w:sz w:val="20"/>
                <w:szCs w:val="20"/>
                <w:lang w:val="en-GB"/>
              </w:rPr>
            </w:pPr>
          </w:p>
          <w:p w14:paraId="171A75F8" w14:textId="77777777" w:rsidR="00284544" w:rsidRPr="00284544" w:rsidRDefault="00284544" w:rsidP="00284544">
            <w:pPr>
              <w:contextualSpacing/>
              <w:jc w:val="center"/>
              <w:rPr>
                <w:rFonts w:ascii="Calibri" w:eastAsia="Calibri" w:hAnsi="Calibri" w:cs="Calibri"/>
                <w:sz w:val="20"/>
                <w:szCs w:val="20"/>
                <w:lang w:val="en-GB"/>
              </w:rPr>
            </w:pPr>
          </w:p>
          <w:p w14:paraId="6D2C64DC" w14:textId="6ACFD5D4"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.78</w:t>
            </w:r>
          </w:p>
        </w:tc>
        <w:tc>
          <w:tcPr>
            <w:tcW w:w="1054" w:type="dxa"/>
            <w:shd w:val="clear" w:color="auto" w:fill="auto"/>
          </w:tcPr>
          <w:p w14:paraId="5B264DD9" w14:textId="77777777" w:rsidR="00284544" w:rsidRPr="00284544" w:rsidRDefault="00284544" w:rsidP="00284544">
            <w:pPr>
              <w:contextualSpacing/>
              <w:jc w:val="center"/>
              <w:rPr>
                <w:rFonts w:ascii="Calibri" w:eastAsia="Calibri" w:hAnsi="Calibri" w:cs="Calibri"/>
                <w:sz w:val="20"/>
                <w:szCs w:val="20"/>
                <w:lang w:val="en-GB"/>
              </w:rPr>
            </w:pPr>
          </w:p>
          <w:p w14:paraId="6785567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 (1.4)</w:t>
            </w:r>
          </w:p>
          <w:p w14:paraId="0153353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32 (44.4)</w:t>
            </w:r>
          </w:p>
          <w:p w14:paraId="702DC0A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27 (37.5)</w:t>
            </w:r>
          </w:p>
          <w:p w14:paraId="26454EB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12 (16.7)</w:t>
            </w:r>
          </w:p>
          <w:p w14:paraId="4BE9ABC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65 (57–70)</w:t>
            </w:r>
          </w:p>
        </w:tc>
        <w:tc>
          <w:tcPr>
            <w:tcW w:w="1234" w:type="dxa"/>
            <w:shd w:val="clear" w:color="auto" w:fill="auto"/>
          </w:tcPr>
          <w:p w14:paraId="5E6EECD1" w14:textId="77777777" w:rsidR="00284544" w:rsidRPr="00284544" w:rsidRDefault="00284544" w:rsidP="00284544">
            <w:pPr>
              <w:contextualSpacing/>
              <w:jc w:val="center"/>
              <w:rPr>
                <w:rFonts w:ascii="Calibri" w:eastAsia="Calibri" w:hAnsi="Calibri" w:cs="Calibri"/>
                <w:sz w:val="20"/>
                <w:szCs w:val="20"/>
                <w:lang w:val="en-GB"/>
              </w:rPr>
            </w:pPr>
          </w:p>
          <w:p w14:paraId="608008B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19 (4.6)</w:t>
            </w:r>
          </w:p>
          <w:p w14:paraId="2ADBE2F9"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162 (38.8)</w:t>
            </w:r>
          </w:p>
          <w:p w14:paraId="509F39A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156 (37.4)</w:t>
            </w:r>
          </w:p>
          <w:p w14:paraId="0773BBA6"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80 (19.2)</w:t>
            </w:r>
          </w:p>
          <w:p w14:paraId="7DF28C11"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sz w:val="20"/>
                <w:szCs w:val="20"/>
                <w:lang w:val="en-GB"/>
              </w:rPr>
              <w:t>66 (60–73)</w:t>
            </w:r>
          </w:p>
        </w:tc>
        <w:tc>
          <w:tcPr>
            <w:tcW w:w="858" w:type="dxa"/>
          </w:tcPr>
          <w:p w14:paraId="5CF4744A" w14:textId="77777777" w:rsidR="00284544" w:rsidRPr="00284544" w:rsidRDefault="00284544" w:rsidP="00284544">
            <w:pPr>
              <w:contextualSpacing/>
              <w:jc w:val="center"/>
              <w:rPr>
                <w:rFonts w:ascii="Calibri" w:eastAsia="Calibri" w:hAnsi="Calibri" w:cs="Calibri"/>
                <w:sz w:val="20"/>
                <w:szCs w:val="20"/>
                <w:lang w:val="en-GB"/>
              </w:rPr>
            </w:pPr>
          </w:p>
          <w:p w14:paraId="291E2E80" w14:textId="77777777" w:rsidR="00284544" w:rsidRPr="00284544" w:rsidRDefault="00284544" w:rsidP="00284544">
            <w:pPr>
              <w:contextualSpacing/>
              <w:jc w:val="center"/>
              <w:rPr>
                <w:rFonts w:ascii="Calibri" w:eastAsia="Calibri" w:hAnsi="Calibri" w:cs="Calibri"/>
                <w:sz w:val="20"/>
                <w:szCs w:val="20"/>
                <w:lang w:val="en-GB"/>
              </w:rPr>
            </w:pPr>
          </w:p>
          <w:p w14:paraId="05EAA265" w14:textId="77777777" w:rsidR="00284544" w:rsidRPr="00284544" w:rsidRDefault="00284544" w:rsidP="00284544">
            <w:pPr>
              <w:contextualSpacing/>
              <w:jc w:val="center"/>
              <w:rPr>
                <w:rFonts w:ascii="Calibri" w:eastAsia="Calibri" w:hAnsi="Calibri" w:cs="Calibri"/>
                <w:sz w:val="20"/>
                <w:szCs w:val="20"/>
                <w:lang w:val="en-GB"/>
              </w:rPr>
            </w:pPr>
          </w:p>
          <w:p w14:paraId="1564B185" w14:textId="24241932"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.61</w:t>
            </w:r>
          </w:p>
        </w:tc>
      </w:tr>
      <w:tr w:rsidR="00284544" w:rsidRPr="00284544" w14:paraId="0E5F0434" w14:textId="77777777" w:rsidTr="0085317F">
        <w:trPr>
          <w:trHeight w:val="456"/>
        </w:trPr>
        <w:tc>
          <w:tcPr>
            <w:tcW w:w="2807" w:type="dxa"/>
            <w:shd w:val="clear" w:color="auto" w:fill="auto"/>
          </w:tcPr>
          <w:p w14:paraId="7FFB0FAA" w14:textId="77777777" w:rsidR="00284544" w:rsidRPr="00284544" w:rsidRDefault="00284544" w:rsidP="00284544">
            <w:pPr>
              <w:rPr>
                <w:rFonts w:ascii="Calibri" w:eastAsia="Calibri" w:hAnsi="Calibri" w:cs="Times New Roman"/>
                <w:b/>
                <w:sz w:val="20"/>
                <w:szCs w:val="20"/>
                <w:lang w:val="en-GB"/>
              </w:rPr>
            </w:pPr>
            <w:r w:rsidRPr="00284544">
              <w:rPr>
                <w:rFonts w:ascii="Calibri" w:eastAsia="Calibri" w:hAnsi="Calibri" w:cs="Times New Roman"/>
                <w:b/>
                <w:sz w:val="20"/>
                <w:szCs w:val="20"/>
                <w:lang w:val="en-GB"/>
              </w:rPr>
              <w:t>Male, N (%)</w:t>
            </w:r>
          </w:p>
          <w:p w14:paraId="5D94E817" w14:textId="77777777" w:rsidR="00284544" w:rsidRPr="00284544" w:rsidRDefault="00284544" w:rsidP="00284544">
            <w:pPr>
              <w:rPr>
                <w:rFonts w:ascii="Calibri" w:eastAsia="Calibri" w:hAnsi="Calibri" w:cs="Times New Roman"/>
                <w:b/>
                <w:sz w:val="20"/>
                <w:szCs w:val="20"/>
                <w:lang w:val="en-GB"/>
              </w:rPr>
            </w:pPr>
            <w:r w:rsidRPr="00284544">
              <w:rPr>
                <w:rFonts w:ascii="Calibri" w:eastAsia="Calibri" w:hAnsi="Calibri" w:cs="Times New Roman"/>
                <w:b/>
                <w:sz w:val="20"/>
                <w:szCs w:val="20"/>
                <w:lang w:val="en-GB"/>
              </w:rPr>
              <w:t xml:space="preserve">Female, N (%) </w:t>
            </w:r>
          </w:p>
        </w:tc>
        <w:tc>
          <w:tcPr>
            <w:tcW w:w="1223" w:type="dxa"/>
            <w:shd w:val="clear" w:color="auto" w:fill="auto"/>
            <w:vAlign w:val="bottom"/>
          </w:tcPr>
          <w:p w14:paraId="34989399" w14:textId="77777777" w:rsidR="00284544" w:rsidRPr="00284544" w:rsidRDefault="00284544" w:rsidP="00284544">
            <w:pPr>
              <w:jc w:val="center"/>
              <w:rPr>
                <w:rFonts w:ascii="Calibri" w:eastAsia="Calibri" w:hAnsi="Calibri" w:cs="Calibri"/>
                <w:sz w:val="20"/>
                <w:szCs w:val="20"/>
                <w:lang w:val="en-GB"/>
              </w:rPr>
            </w:pPr>
            <w:r w:rsidRPr="00284544">
              <w:rPr>
                <w:rFonts w:ascii="Calibri" w:eastAsia="Calibri" w:hAnsi="Calibri" w:cs="Calibri"/>
                <w:sz w:val="20"/>
                <w:szCs w:val="20"/>
                <w:lang w:val="en-GB"/>
              </w:rPr>
              <w:t>22 (66.7)</w:t>
            </w:r>
          </w:p>
          <w:p w14:paraId="5C6314DE" w14:textId="77777777" w:rsidR="00284544" w:rsidRPr="00284544" w:rsidRDefault="00284544" w:rsidP="00284544">
            <w:pPr>
              <w:jc w:val="center"/>
              <w:rPr>
                <w:rFonts w:ascii="Calibri" w:eastAsia="Calibri" w:hAnsi="Calibri" w:cs="Calibri"/>
                <w:sz w:val="20"/>
                <w:szCs w:val="20"/>
                <w:lang w:val="en-GB"/>
              </w:rPr>
            </w:pPr>
            <w:r w:rsidRPr="00284544">
              <w:rPr>
                <w:rFonts w:ascii="Calibri" w:eastAsia="Calibri" w:hAnsi="Calibri" w:cs="Calibri"/>
                <w:sz w:val="20"/>
                <w:szCs w:val="20"/>
                <w:lang w:val="en-GB"/>
              </w:rPr>
              <w:t>11 (33.3)</w:t>
            </w:r>
          </w:p>
        </w:tc>
        <w:tc>
          <w:tcPr>
            <w:tcW w:w="1277" w:type="dxa"/>
            <w:shd w:val="clear" w:color="auto" w:fill="auto"/>
            <w:vAlign w:val="bottom"/>
          </w:tcPr>
          <w:p w14:paraId="60248301" w14:textId="77777777" w:rsidR="00284544" w:rsidRPr="00284544" w:rsidRDefault="00284544" w:rsidP="00284544">
            <w:pPr>
              <w:jc w:val="center"/>
              <w:rPr>
                <w:rFonts w:ascii="Calibri" w:eastAsia="Calibri" w:hAnsi="Calibri" w:cs="Calibri"/>
                <w:sz w:val="20"/>
                <w:szCs w:val="20"/>
                <w:lang w:val="en-GB"/>
              </w:rPr>
            </w:pPr>
            <w:r w:rsidRPr="00284544">
              <w:rPr>
                <w:rFonts w:ascii="Calibri" w:eastAsia="Calibri" w:hAnsi="Calibri" w:cs="Calibri"/>
                <w:sz w:val="20"/>
                <w:szCs w:val="20"/>
                <w:lang w:val="en-GB"/>
              </w:rPr>
              <w:t>316 (69.3)</w:t>
            </w:r>
          </w:p>
          <w:p w14:paraId="73C2AEF4" w14:textId="77777777" w:rsidR="00284544" w:rsidRPr="00284544" w:rsidRDefault="00284544" w:rsidP="00284544">
            <w:pPr>
              <w:jc w:val="center"/>
              <w:rPr>
                <w:rFonts w:ascii="Calibri" w:eastAsia="Calibri" w:hAnsi="Calibri" w:cs="Calibri"/>
                <w:sz w:val="20"/>
                <w:szCs w:val="20"/>
                <w:lang w:val="en-GB"/>
              </w:rPr>
            </w:pPr>
            <w:r w:rsidRPr="00284544">
              <w:rPr>
                <w:rFonts w:ascii="Calibri" w:eastAsia="Calibri" w:hAnsi="Calibri" w:cs="Calibri"/>
                <w:sz w:val="20"/>
                <w:szCs w:val="20"/>
                <w:lang w:val="en-GB"/>
              </w:rPr>
              <w:t>140 (30.7)</w:t>
            </w:r>
          </w:p>
        </w:tc>
        <w:tc>
          <w:tcPr>
            <w:tcW w:w="930" w:type="dxa"/>
            <w:shd w:val="clear" w:color="auto" w:fill="auto"/>
          </w:tcPr>
          <w:p w14:paraId="0EBEAE92" w14:textId="424B162F" w:rsidR="00284544" w:rsidRPr="00284544" w:rsidRDefault="0085317F" w:rsidP="00284544">
            <w:pPr>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.84</w:t>
            </w:r>
          </w:p>
        </w:tc>
        <w:tc>
          <w:tcPr>
            <w:tcW w:w="1054" w:type="dxa"/>
            <w:shd w:val="clear" w:color="auto" w:fill="auto"/>
            <w:vAlign w:val="bottom"/>
          </w:tcPr>
          <w:p w14:paraId="443BC81E" w14:textId="77777777" w:rsidR="00284544" w:rsidRPr="00284544" w:rsidRDefault="00284544" w:rsidP="00284544">
            <w:pPr>
              <w:jc w:val="center"/>
              <w:rPr>
                <w:rFonts w:ascii="Calibri" w:eastAsia="Calibri" w:hAnsi="Calibri" w:cs="Calibri"/>
                <w:sz w:val="20"/>
                <w:szCs w:val="20"/>
                <w:lang w:val="en-GB"/>
              </w:rPr>
            </w:pPr>
            <w:r w:rsidRPr="00284544">
              <w:rPr>
                <w:rFonts w:ascii="Calibri" w:eastAsia="Calibri" w:hAnsi="Calibri" w:cs="Calibri"/>
                <w:sz w:val="20"/>
                <w:szCs w:val="20"/>
                <w:lang w:val="en-GB"/>
              </w:rPr>
              <w:t>53 (73.6)</w:t>
            </w:r>
          </w:p>
          <w:p w14:paraId="4478FFC3" w14:textId="77777777" w:rsidR="00284544" w:rsidRPr="00284544" w:rsidRDefault="00284544" w:rsidP="00284544">
            <w:pPr>
              <w:jc w:val="center"/>
              <w:rPr>
                <w:rFonts w:ascii="Calibri" w:eastAsia="Calibri" w:hAnsi="Calibri" w:cs="Calibri"/>
                <w:b/>
                <w:sz w:val="20"/>
                <w:szCs w:val="20"/>
                <w:lang w:val="en-GB"/>
              </w:rPr>
            </w:pPr>
            <w:r w:rsidRPr="00284544">
              <w:rPr>
                <w:rFonts w:ascii="Calibri" w:eastAsia="Calibri" w:hAnsi="Calibri" w:cs="Calibri"/>
                <w:sz w:val="20"/>
                <w:szCs w:val="20"/>
                <w:lang w:val="en-GB"/>
              </w:rPr>
              <w:t>19 (26.4)</w:t>
            </w:r>
          </w:p>
        </w:tc>
        <w:tc>
          <w:tcPr>
            <w:tcW w:w="1234" w:type="dxa"/>
            <w:shd w:val="clear" w:color="auto" w:fill="auto"/>
            <w:vAlign w:val="bottom"/>
          </w:tcPr>
          <w:p w14:paraId="70F8C603" w14:textId="77777777" w:rsidR="00284544" w:rsidRPr="00284544" w:rsidRDefault="00284544" w:rsidP="00284544">
            <w:pPr>
              <w:jc w:val="center"/>
              <w:rPr>
                <w:rFonts w:ascii="Calibri" w:eastAsia="Calibri" w:hAnsi="Calibri" w:cs="Calibri"/>
                <w:sz w:val="20"/>
                <w:szCs w:val="20"/>
                <w:lang w:val="en-GB"/>
              </w:rPr>
            </w:pPr>
            <w:r w:rsidRPr="00284544">
              <w:rPr>
                <w:rFonts w:ascii="Calibri" w:eastAsia="Calibri" w:hAnsi="Calibri" w:cs="Calibri"/>
                <w:sz w:val="20"/>
                <w:szCs w:val="20"/>
                <w:lang w:val="en-GB"/>
              </w:rPr>
              <w:t>285 (66.4)</w:t>
            </w:r>
          </w:p>
          <w:p w14:paraId="12D149B1" w14:textId="77777777" w:rsidR="00284544" w:rsidRPr="00284544" w:rsidRDefault="00284544" w:rsidP="00284544">
            <w:pPr>
              <w:jc w:val="center"/>
              <w:rPr>
                <w:rFonts w:ascii="Calibri" w:eastAsia="Calibri" w:hAnsi="Calibri" w:cs="Calibri"/>
                <w:b/>
                <w:sz w:val="20"/>
                <w:szCs w:val="20"/>
                <w:lang w:val="en-GB"/>
              </w:rPr>
            </w:pPr>
            <w:r w:rsidRPr="00284544">
              <w:rPr>
                <w:rFonts w:ascii="Calibri" w:eastAsia="Calibri" w:hAnsi="Calibri" w:cs="Calibri"/>
                <w:sz w:val="20"/>
                <w:szCs w:val="20"/>
                <w:lang w:val="en-GB"/>
              </w:rPr>
              <w:t>132 (31.6)</w:t>
            </w:r>
          </w:p>
        </w:tc>
        <w:tc>
          <w:tcPr>
            <w:tcW w:w="858" w:type="dxa"/>
          </w:tcPr>
          <w:p w14:paraId="0204D4A9" w14:textId="17E751A8" w:rsidR="00284544" w:rsidRPr="00284544" w:rsidRDefault="0085317F" w:rsidP="00284544">
            <w:pPr>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.41</w:t>
            </w:r>
          </w:p>
        </w:tc>
      </w:tr>
      <w:tr w:rsidR="00284544" w:rsidRPr="00284544" w14:paraId="1262D67D" w14:textId="77777777" w:rsidTr="0085317F">
        <w:trPr>
          <w:trHeight w:val="1356"/>
        </w:trPr>
        <w:tc>
          <w:tcPr>
            <w:tcW w:w="2807" w:type="dxa"/>
            <w:shd w:val="clear" w:color="auto" w:fill="auto"/>
            <w:vAlign w:val="bottom"/>
          </w:tcPr>
          <w:p w14:paraId="6E310A32" w14:textId="77777777" w:rsidR="00284544" w:rsidRPr="00284544" w:rsidRDefault="00284544" w:rsidP="00284544">
            <w:pPr>
              <w:rPr>
                <w:rFonts w:ascii="Calibri" w:eastAsia="Calibri" w:hAnsi="Calibri" w:cs="Times New Roman"/>
                <w:b/>
                <w:sz w:val="20"/>
                <w:szCs w:val="20"/>
                <w:lang w:val="en-GB"/>
              </w:rPr>
            </w:pPr>
            <w:r w:rsidRPr="00284544">
              <w:rPr>
                <w:rFonts w:ascii="Calibri" w:eastAsia="Calibri" w:hAnsi="Calibri" w:cs="Times New Roman"/>
                <w:b/>
                <w:sz w:val="20"/>
                <w:szCs w:val="20"/>
                <w:lang w:val="en-GB"/>
              </w:rPr>
              <w:t>Histology, N (%)</w:t>
            </w:r>
          </w:p>
          <w:p w14:paraId="6A60FFB2"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adenocarcinoma</w:t>
            </w:r>
          </w:p>
          <w:p w14:paraId="263E4048"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squamous</w:t>
            </w:r>
          </w:p>
          <w:p w14:paraId="3D34E438"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small cell</w:t>
            </w:r>
          </w:p>
          <w:p w14:paraId="31241EEC" w14:textId="77777777" w:rsidR="00284544" w:rsidRPr="00284544" w:rsidRDefault="00284544" w:rsidP="00284544">
            <w:pPr>
              <w:ind w:left="241"/>
              <w:contextualSpacing/>
              <w:rPr>
                <w:rFonts w:ascii="Calibri" w:eastAsia="Calibri" w:hAnsi="Calibri" w:cs="Times New Roman"/>
                <w:b/>
                <w:sz w:val="20"/>
                <w:szCs w:val="20"/>
                <w:lang w:val="en-GB"/>
              </w:rPr>
            </w:pPr>
            <w:r w:rsidRPr="00284544">
              <w:rPr>
                <w:rFonts w:ascii="Calibri" w:eastAsia="Calibri" w:hAnsi="Calibri" w:cs="Times New Roman"/>
                <w:sz w:val="20"/>
                <w:szCs w:val="20"/>
                <w:lang w:val="en-GB"/>
              </w:rPr>
              <w:t>other</w:t>
            </w:r>
          </w:p>
        </w:tc>
        <w:tc>
          <w:tcPr>
            <w:tcW w:w="1223" w:type="dxa"/>
            <w:shd w:val="clear" w:color="auto" w:fill="auto"/>
            <w:vAlign w:val="bottom"/>
          </w:tcPr>
          <w:p w14:paraId="51C310C3"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8 (24.2)</w:t>
            </w:r>
          </w:p>
          <w:p w14:paraId="4366D830"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6 (18.2)</w:t>
            </w:r>
          </w:p>
          <w:p w14:paraId="5B8090FD"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12 (36.4)</w:t>
            </w:r>
          </w:p>
          <w:p w14:paraId="6E4714CC"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sz w:val="20"/>
                <w:szCs w:val="20"/>
                <w:lang w:val="en-GB"/>
              </w:rPr>
              <w:t>7 (21.2)</w:t>
            </w:r>
          </w:p>
        </w:tc>
        <w:tc>
          <w:tcPr>
            <w:tcW w:w="1277" w:type="dxa"/>
            <w:shd w:val="clear" w:color="auto" w:fill="auto"/>
            <w:vAlign w:val="bottom"/>
          </w:tcPr>
          <w:p w14:paraId="37F5BC9D"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160 (35.1)</w:t>
            </w:r>
          </w:p>
          <w:p w14:paraId="69519917"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118 (25.9)</w:t>
            </w:r>
          </w:p>
          <w:p w14:paraId="7A6B0130"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113 (24.8)</w:t>
            </w:r>
          </w:p>
          <w:p w14:paraId="7619759C"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sz w:val="20"/>
                <w:szCs w:val="20"/>
                <w:lang w:val="en-GB"/>
              </w:rPr>
              <w:t>65 (14.2)</w:t>
            </w:r>
          </w:p>
        </w:tc>
        <w:tc>
          <w:tcPr>
            <w:tcW w:w="930" w:type="dxa"/>
            <w:shd w:val="clear" w:color="auto" w:fill="auto"/>
          </w:tcPr>
          <w:p w14:paraId="49C1E685" w14:textId="77777777" w:rsidR="00284544" w:rsidRPr="00284544" w:rsidRDefault="00284544" w:rsidP="00284544">
            <w:pPr>
              <w:contextualSpacing/>
              <w:jc w:val="center"/>
              <w:rPr>
                <w:rFonts w:ascii="Calibri" w:eastAsia="Calibri" w:hAnsi="Calibri" w:cs="Calibri"/>
                <w:sz w:val="20"/>
                <w:szCs w:val="20"/>
                <w:lang w:val="en-GB"/>
              </w:rPr>
            </w:pPr>
          </w:p>
          <w:p w14:paraId="2EB5581B" w14:textId="77777777" w:rsidR="00284544" w:rsidRPr="00284544" w:rsidRDefault="00284544" w:rsidP="00284544">
            <w:pPr>
              <w:contextualSpacing/>
              <w:jc w:val="center"/>
              <w:rPr>
                <w:rFonts w:ascii="Calibri" w:eastAsia="Calibri" w:hAnsi="Calibri" w:cs="Calibri"/>
                <w:sz w:val="20"/>
                <w:szCs w:val="20"/>
                <w:lang w:val="en-GB"/>
              </w:rPr>
            </w:pPr>
          </w:p>
          <w:p w14:paraId="7E01CAD6" w14:textId="77777777" w:rsidR="00284544" w:rsidRPr="00284544" w:rsidRDefault="00284544" w:rsidP="00284544">
            <w:pPr>
              <w:contextualSpacing/>
              <w:jc w:val="center"/>
              <w:rPr>
                <w:rFonts w:ascii="Calibri" w:eastAsia="Calibri" w:hAnsi="Calibri" w:cs="Calibri"/>
                <w:sz w:val="20"/>
                <w:szCs w:val="20"/>
                <w:lang w:val="en-GB"/>
              </w:rPr>
            </w:pPr>
          </w:p>
          <w:p w14:paraId="25CF7B70" w14:textId="559EDFC4"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.22</w:t>
            </w:r>
          </w:p>
        </w:tc>
        <w:tc>
          <w:tcPr>
            <w:tcW w:w="1054" w:type="dxa"/>
            <w:shd w:val="clear" w:color="auto" w:fill="auto"/>
            <w:vAlign w:val="bottom"/>
          </w:tcPr>
          <w:p w14:paraId="23BF4FB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20 (27.8)</w:t>
            </w:r>
          </w:p>
          <w:p w14:paraId="7D627CD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21 (29.2)</w:t>
            </w:r>
          </w:p>
          <w:p w14:paraId="465B4D7E"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19 (26.4)</w:t>
            </w:r>
          </w:p>
          <w:p w14:paraId="37B8C672"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12 (16.7)</w:t>
            </w:r>
          </w:p>
        </w:tc>
        <w:tc>
          <w:tcPr>
            <w:tcW w:w="1234" w:type="dxa"/>
            <w:shd w:val="clear" w:color="auto" w:fill="auto"/>
            <w:vAlign w:val="bottom"/>
          </w:tcPr>
          <w:p w14:paraId="46A1DDED"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148 (35.5)</w:t>
            </w:r>
          </w:p>
          <w:p w14:paraId="4ACBB71F"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103 (24.7)</w:t>
            </w:r>
          </w:p>
          <w:p w14:paraId="043CFAEE"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106 (25.4)</w:t>
            </w:r>
          </w:p>
          <w:p w14:paraId="327327B2"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60 (14.4)</w:t>
            </w:r>
          </w:p>
        </w:tc>
        <w:tc>
          <w:tcPr>
            <w:tcW w:w="858" w:type="dxa"/>
          </w:tcPr>
          <w:p w14:paraId="06C6AA17" w14:textId="77777777" w:rsidR="00284544" w:rsidRPr="00284544" w:rsidRDefault="00284544" w:rsidP="00284544">
            <w:pPr>
              <w:contextualSpacing/>
              <w:jc w:val="center"/>
              <w:rPr>
                <w:rFonts w:ascii="Calibri" w:eastAsia="Calibri" w:hAnsi="Calibri" w:cs="Calibri"/>
                <w:sz w:val="20"/>
                <w:szCs w:val="20"/>
                <w:lang w:val="en-GB"/>
              </w:rPr>
            </w:pPr>
          </w:p>
          <w:p w14:paraId="0E77E057" w14:textId="77777777" w:rsidR="00284544" w:rsidRPr="00284544" w:rsidRDefault="00284544" w:rsidP="00284544">
            <w:pPr>
              <w:contextualSpacing/>
              <w:jc w:val="center"/>
              <w:rPr>
                <w:rFonts w:ascii="Calibri" w:eastAsia="Calibri" w:hAnsi="Calibri" w:cs="Calibri"/>
                <w:sz w:val="20"/>
                <w:szCs w:val="20"/>
                <w:lang w:val="en-GB"/>
              </w:rPr>
            </w:pPr>
          </w:p>
          <w:p w14:paraId="27E634FC" w14:textId="77777777" w:rsidR="00284544" w:rsidRPr="00284544" w:rsidRDefault="00284544" w:rsidP="00284544">
            <w:pPr>
              <w:contextualSpacing/>
              <w:jc w:val="center"/>
              <w:rPr>
                <w:rFonts w:ascii="Calibri" w:eastAsia="Calibri" w:hAnsi="Calibri" w:cs="Calibri"/>
                <w:sz w:val="20"/>
                <w:szCs w:val="20"/>
                <w:lang w:val="en-GB"/>
              </w:rPr>
            </w:pPr>
          </w:p>
          <w:p w14:paraId="458B770C" w14:textId="2034603E"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.59</w:t>
            </w:r>
          </w:p>
        </w:tc>
      </w:tr>
      <w:tr w:rsidR="00284544" w:rsidRPr="00284544" w14:paraId="55BCC75B" w14:textId="77777777" w:rsidTr="0085317F">
        <w:tc>
          <w:tcPr>
            <w:tcW w:w="2807" w:type="dxa"/>
            <w:shd w:val="clear" w:color="auto" w:fill="auto"/>
          </w:tcPr>
          <w:p w14:paraId="74CB25B1" w14:textId="77777777" w:rsidR="00284544" w:rsidRPr="00284544" w:rsidRDefault="00284544" w:rsidP="00284544">
            <w:pPr>
              <w:contextualSpacing/>
              <w:rPr>
                <w:rFonts w:ascii="Calibri" w:eastAsia="Calibri" w:hAnsi="Calibri" w:cs="Times New Roman"/>
                <w:b/>
                <w:sz w:val="20"/>
                <w:szCs w:val="20"/>
                <w:lang w:val="en-GB"/>
              </w:rPr>
            </w:pPr>
            <w:r w:rsidRPr="00284544">
              <w:rPr>
                <w:rFonts w:ascii="Calibri" w:eastAsia="Calibri" w:hAnsi="Calibri" w:cs="Times New Roman"/>
                <w:b/>
                <w:sz w:val="20"/>
                <w:szCs w:val="20"/>
                <w:lang w:val="en-GB"/>
              </w:rPr>
              <w:t>Newly diagnosed, N (%)</w:t>
            </w:r>
          </w:p>
          <w:p w14:paraId="3071DE8E" w14:textId="77777777" w:rsidR="00284544" w:rsidRPr="00284544" w:rsidRDefault="00284544" w:rsidP="00284544">
            <w:pPr>
              <w:contextualSpacing/>
              <w:rPr>
                <w:rFonts w:ascii="Calibri" w:eastAsia="Calibri" w:hAnsi="Calibri" w:cs="Times New Roman"/>
                <w:b/>
                <w:sz w:val="20"/>
                <w:szCs w:val="20"/>
                <w:lang w:val="en-GB"/>
              </w:rPr>
            </w:pPr>
            <w:r w:rsidRPr="00284544">
              <w:rPr>
                <w:rFonts w:ascii="Calibri" w:eastAsia="Calibri" w:hAnsi="Calibri" w:cs="Times New Roman"/>
                <w:b/>
                <w:sz w:val="20"/>
                <w:szCs w:val="20"/>
                <w:lang w:val="en-GB"/>
              </w:rPr>
              <w:t>Recurrence, N (%)</w:t>
            </w:r>
          </w:p>
        </w:tc>
        <w:tc>
          <w:tcPr>
            <w:tcW w:w="1223" w:type="dxa"/>
            <w:shd w:val="clear" w:color="auto" w:fill="auto"/>
            <w:vAlign w:val="bottom"/>
          </w:tcPr>
          <w:p w14:paraId="1B73ACC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30 (90.9)</w:t>
            </w:r>
          </w:p>
          <w:p w14:paraId="3FB7204F"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sz w:val="20"/>
                <w:szCs w:val="20"/>
                <w:lang w:val="en-GB"/>
              </w:rPr>
              <w:t>3 (9.1)</w:t>
            </w:r>
          </w:p>
        </w:tc>
        <w:tc>
          <w:tcPr>
            <w:tcW w:w="1277" w:type="dxa"/>
            <w:shd w:val="clear" w:color="auto" w:fill="auto"/>
            <w:vAlign w:val="bottom"/>
          </w:tcPr>
          <w:p w14:paraId="6F5F596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360 (78.9)</w:t>
            </w:r>
          </w:p>
          <w:p w14:paraId="37F4C08C"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sz w:val="20"/>
                <w:szCs w:val="20"/>
                <w:lang w:val="en-GB"/>
              </w:rPr>
              <w:t>96 (21.1)</w:t>
            </w:r>
          </w:p>
        </w:tc>
        <w:tc>
          <w:tcPr>
            <w:tcW w:w="930" w:type="dxa"/>
            <w:shd w:val="clear" w:color="auto" w:fill="auto"/>
          </w:tcPr>
          <w:p w14:paraId="438B7A53" w14:textId="4AFB421C"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.12</w:t>
            </w:r>
          </w:p>
        </w:tc>
        <w:tc>
          <w:tcPr>
            <w:tcW w:w="1054" w:type="dxa"/>
            <w:shd w:val="clear" w:color="auto" w:fill="auto"/>
            <w:vAlign w:val="bottom"/>
          </w:tcPr>
          <w:p w14:paraId="58E0963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60 (83.3)</w:t>
            </w:r>
          </w:p>
          <w:p w14:paraId="3AEFDAE7"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sz w:val="20"/>
                <w:szCs w:val="20"/>
                <w:lang w:val="en-GB"/>
              </w:rPr>
              <w:t>12 (16.7)</w:t>
            </w:r>
          </w:p>
        </w:tc>
        <w:tc>
          <w:tcPr>
            <w:tcW w:w="1234" w:type="dxa"/>
            <w:shd w:val="clear" w:color="auto" w:fill="auto"/>
            <w:vAlign w:val="bottom"/>
          </w:tcPr>
          <w:p w14:paraId="1EADB3BA"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330 (79.1)</w:t>
            </w:r>
          </w:p>
          <w:p w14:paraId="08D497F4" w14:textId="77777777"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sz w:val="20"/>
                <w:szCs w:val="20"/>
                <w:lang w:val="en-GB"/>
              </w:rPr>
              <w:t>87 (20.9)</w:t>
            </w:r>
          </w:p>
        </w:tc>
        <w:tc>
          <w:tcPr>
            <w:tcW w:w="858" w:type="dxa"/>
          </w:tcPr>
          <w:p w14:paraId="5ED613A7" w14:textId="145CE592"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.53</w:t>
            </w:r>
          </w:p>
        </w:tc>
      </w:tr>
      <w:tr w:rsidR="00284544" w:rsidRPr="00284544" w14:paraId="7CE051A9" w14:textId="77777777" w:rsidTr="0085317F">
        <w:tc>
          <w:tcPr>
            <w:tcW w:w="2807" w:type="dxa"/>
            <w:shd w:val="clear" w:color="auto" w:fill="auto"/>
          </w:tcPr>
          <w:p w14:paraId="4638D828" w14:textId="77777777" w:rsidR="00284544" w:rsidRPr="00284544" w:rsidRDefault="00284544" w:rsidP="00284544">
            <w:pPr>
              <w:contextualSpacing/>
              <w:rPr>
                <w:rFonts w:ascii="Calibri" w:eastAsia="Calibri" w:hAnsi="Calibri" w:cs="Times New Roman"/>
                <w:b/>
                <w:sz w:val="20"/>
                <w:szCs w:val="20"/>
                <w:lang w:val="en-GB"/>
              </w:rPr>
            </w:pPr>
            <w:r w:rsidRPr="00284544">
              <w:rPr>
                <w:rFonts w:ascii="Calibri" w:eastAsia="Calibri" w:hAnsi="Calibri" w:cs="Times New Roman"/>
                <w:b/>
                <w:sz w:val="20"/>
                <w:szCs w:val="20"/>
                <w:lang w:val="en-GB"/>
              </w:rPr>
              <w:t>Duration of lung cancer*, days</w:t>
            </w:r>
          </w:p>
          <w:p w14:paraId="0DC9582B" w14:textId="77777777" w:rsidR="00284544" w:rsidRPr="00284544" w:rsidRDefault="00284544" w:rsidP="00284544">
            <w:pPr>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 xml:space="preserve">median </w:t>
            </w:r>
          </w:p>
          <w:p w14:paraId="004810BD" w14:textId="77777777" w:rsidR="00284544" w:rsidRPr="00284544" w:rsidRDefault="00284544" w:rsidP="00284544">
            <w:pPr>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(Q25–Q75)</w:t>
            </w:r>
          </w:p>
        </w:tc>
        <w:tc>
          <w:tcPr>
            <w:tcW w:w="1223" w:type="dxa"/>
            <w:shd w:val="clear" w:color="auto" w:fill="auto"/>
            <w:vAlign w:val="bottom"/>
          </w:tcPr>
          <w:p w14:paraId="67B6CF17" w14:textId="77777777" w:rsidR="00284544" w:rsidRPr="00284544" w:rsidRDefault="00284544" w:rsidP="00284544">
            <w:pPr>
              <w:contextualSpacing/>
              <w:jc w:val="center"/>
              <w:rPr>
                <w:rFonts w:ascii="Calibri" w:eastAsia="Calibri" w:hAnsi="Calibri" w:cs="Calibri"/>
                <w:sz w:val="20"/>
                <w:szCs w:val="20"/>
                <w:lang w:val="en-GB"/>
              </w:rPr>
            </w:pPr>
          </w:p>
          <w:p w14:paraId="6B339A8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56</w:t>
            </w:r>
          </w:p>
          <w:p w14:paraId="35BCB205"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(28–240)</w:t>
            </w:r>
          </w:p>
        </w:tc>
        <w:tc>
          <w:tcPr>
            <w:tcW w:w="1277" w:type="dxa"/>
            <w:shd w:val="clear" w:color="auto" w:fill="auto"/>
            <w:vAlign w:val="bottom"/>
          </w:tcPr>
          <w:p w14:paraId="23063678" w14:textId="77777777" w:rsidR="00284544" w:rsidRPr="00284544" w:rsidRDefault="00284544" w:rsidP="00284544">
            <w:pPr>
              <w:contextualSpacing/>
              <w:jc w:val="center"/>
              <w:rPr>
                <w:rFonts w:ascii="Calibri" w:eastAsia="Calibri" w:hAnsi="Calibri" w:cs="Calibri"/>
                <w:strike/>
                <w:sz w:val="20"/>
                <w:szCs w:val="20"/>
                <w:lang w:val="en-GB"/>
              </w:rPr>
            </w:pPr>
            <w:r w:rsidRPr="00284544">
              <w:rPr>
                <w:rFonts w:ascii="Calibri" w:eastAsia="Calibri" w:hAnsi="Calibri" w:cs="Calibri"/>
                <w:sz w:val="20"/>
                <w:szCs w:val="20"/>
                <w:lang w:val="en-GB"/>
              </w:rPr>
              <w:t>33</w:t>
            </w:r>
          </w:p>
          <w:p w14:paraId="40646C77"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(206–621)</w:t>
            </w:r>
          </w:p>
        </w:tc>
        <w:tc>
          <w:tcPr>
            <w:tcW w:w="930" w:type="dxa"/>
            <w:shd w:val="clear" w:color="auto" w:fill="auto"/>
          </w:tcPr>
          <w:p w14:paraId="67A1E705" w14:textId="77777777" w:rsidR="00284544" w:rsidRPr="00284544" w:rsidRDefault="00284544" w:rsidP="00284544">
            <w:pPr>
              <w:contextualSpacing/>
              <w:jc w:val="center"/>
              <w:rPr>
                <w:rFonts w:ascii="Calibri" w:eastAsia="Calibri" w:hAnsi="Calibri" w:cs="Calibri"/>
                <w:b/>
                <w:sz w:val="20"/>
                <w:szCs w:val="20"/>
                <w:lang w:val="en-GB"/>
              </w:rPr>
            </w:pPr>
          </w:p>
          <w:p w14:paraId="4928AA32" w14:textId="4ADFCA9C"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 xml:space="preserve">&lt; </w:t>
            </w:r>
            <w:r w:rsidR="0085317F">
              <w:rPr>
                <w:rFonts w:ascii="Calibri" w:eastAsia="Calibri" w:hAnsi="Calibri" w:cs="Calibri"/>
                <w:b/>
                <w:sz w:val="20"/>
                <w:szCs w:val="20"/>
                <w:lang w:val="en-GB"/>
              </w:rPr>
              <w:t>0</w:t>
            </w:r>
            <w:r w:rsidRPr="00284544">
              <w:rPr>
                <w:rFonts w:ascii="Calibri" w:eastAsia="Calibri" w:hAnsi="Calibri" w:cs="Calibri"/>
                <w:b/>
                <w:sz w:val="20"/>
                <w:szCs w:val="20"/>
                <w:lang w:val="en-GB"/>
              </w:rPr>
              <w:t>.001</w:t>
            </w:r>
          </w:p>
        </w:tc>
        <w:tc>
          <w:tcPr>
            <w:tcW w:w="1054" w:type="dxa"/>
            <w:shd w:val="clear" w:color="auto" w:fill="auto"/>
            <w:vAlign w:val="bottom"/>
          </w:tcPr>
          <w:p w14:paraId="381611E9"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99</w:t>
            </w:r>
          </w:p>
          <w:p w14:paraId="41B9F80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(43–303)</w:t>
            </w:r>
          </w:p>
        </w:tc>
        <w:tc>
          <w:tcPr>
            <w:tcW w:w="1234" w:type="dxa"/>
            <w:shd w:val="clear" w:color="auto" w:fill="auto"/>
            <w:vAlign w:val="bottom"/>
          </w:tcPr>
          <w:p w14:paraId="166C087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361</w:t>
            </w:r>
          </w:p>
          <w:p w14:paraId="498DAFB8" w14:textId="77777777" w:rsidR="00284544" w:rsidRPr="00284544" w:rsidRDefault="00284544" w:rsidP="00284544">
            <w:pPr>
              <w:contextualSpacing/>
              <w:jc w:val="center"/>
              <w:rPr>
                <w:rFonts w:ascii="Calibri" w:eastAsia="Calibri" w:hAnsi="Calibri" w:cs="Calibri"/>
                <w:strike/>
                <w:sz w:val="20"/>
                <w:szCs w:val="20"/>
                <w:lang w:val="en-GB"/>
              </w:rPr>
            </w:pPr>
            <w:r w:rsidRPr="00284544">
              <w:rPr>
                <w:rFonts w:ascii="Calibri" w:eastAsia="Calibri" w:hAnsi="Calibri" w:cs="Calibri"/>
                <w:sz w:val="20"/>
                <w:szCs w:val="20"/>
                <w:lang w:val="en-GB"/>
              </w:rPr>
              <w:t>(214–650)</w:t>
            </w:r>
          </w:p>
        </w:tc>
        <w:tc>
          <w:tcPr>
            <w:tcW w:w="858" w:type="dxa"/>
          </w:tcPr>
          <w:p w14:paraId="5B9B14A9" w14:textId="77777777" w:rsidR="00284544" w:rsidRPr="00284544" w:rsidRDefault="00284544" w:rsidP="00284544">
            <w:pPr>
              <w:contextualSpacing/>
              <w:jc w:val="center"/>
              <w:rPr>
                <w:rFonts w:ascii="Calibri" w:eastAsia="Calibri" w:hAnsi="Calibri" w:cs="Calibri"/>
                <w:b/>
                <w:sz w:val="20"/>
                <w:szCs w:val="20"/>
                <w:lang w:val="en-GB"/>
              </w:rPr>
            </w:pPr>
          </w:p>
          <w:p w14:paraId="67748A08" w14:textId="066CA1D6"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 xml:space="preserve">&lt; </w:t>
            </w:r>
            <w:r w:rsidR="0085317F">
              <w:rPr>
                <w:rFonts w:ascii="Calibri" w:eastAsia="Calibri" w:hAnsi="Calibri" w:cs="Calibri"/>
                <w:b/>
                <w:sz w:val="20"/>
                <w:szCs w:val="20"/>
                <w:lang w:val="en-GB"/>
              </w:rPr>
              <w:t>0</w:t>
            </w:r>
            <w:r w:rsidRPr="00284544">
              <w:rPr>
                <w:rFonts w:ascii="Calibri" w:eastAsia="Calibri" w:hAnsi="Calibri" w:cs="Calibri"/>
                <w:b/>
                <w:sz w:val="20"/>
                <w:szCs w:val="20"/>
                <w:lang w:val="en-GB"/>
              </w:rPr>
              <w:t>.001</w:t>
            </w:r>
          </w:p>
        </w:tc>
      </w:tr>
      <w:tr w:rsidR="00284544" w:rsidRPr="00284544" w14:paraId="7A45FB44" w14:textId="77777777" w:rsidTr="0085317F">
        <w:tc>
          <w:tcPr>
            <w:tcW w:w="2807" w:type="dxa"/>
            <w:tcBorders>
              <w:bottom w:val="single" w:sz="4" w:space="0" w:color="auto"/>
            </w:tcBorders>
            <w:vAlign w:val="bottom"/>
          </w:tcPr>
          <w:p w14:paraId="44A9AACB" w14:textId="77777777" w:rsidR="00284544" w:rsidRPr="00284544" w:rsidRDefault="00284544" w:rsidP="00284544">
            <w:pPr>
              <w:contextualSpacing/>
              <w:rPr>
                <w:rFonts w:ascii="Calibri" w:eastAsia="Calibri" w:hAnsi="Calibri" w:cs="Times New Roman"/>
                <w:b/>
                <w:sz w:val="20"/>
                <w:szCs w:val="20"/>
                <w:lang w:val="en-GB"/>
              </w:rPr>
            </w:pPr>
            <w:r w:rsidRPr="00284544">
              <w:rPr>
                <w:rFonts w:ascii="Calibri" w:eastAsia="Calibri" w:hAnsi="Calibri" w:cs="Times New Roman"/>
                <w:b/>
                <w:sz w:val="20"/>
                <w:szCs w:val="20"/>
                <w:lang w:val="en-GB"/>
              </w:rPr>
              <w:t>Stage, N (%)</w:t>
            </w:r>
          </w:p>
          <w:p w14:paraId="3C0A04E3"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II</w:t>
            </w:r>
          </w:p>
          <w:p w14:paraId="676A5BD1"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III</w:t>
            </w:r>
          </w:p>
          <w:p w14:paraId="76515B95" w14:textId="77777777" w:rsidR="00284544" w:rsidRPr="00284544" w:rsidRDefault="00284544" w:rsidP="00284544">
            <w:pPr>
              <w:ind w:left="241"/>
              <w:contextualSpacing/>
              <w:rPr>
                <w:rFonts w:ascii="Calibri" w:eastAsia="Calibri" w:hAnsi="Calibri" w:cs="Times New Roman"/>
                <w:b/>
                <w:sz w:val="20"/>
                <w:szCs w:val="20"/>
                <w:lang w:val="en-GB"/>
              </w:rPr>
            </w:pPr>
            <w:r w:rsidRPr="00284544">
              <w:rPr>
                <w:rFonts w:ascii="Calibri" w:eastAsia="Calibri" w:hAnsi="Calibri" w:cs="Times New Roman"/>
                <w:sz w:val="20"/>
                <w:szCs w:val="20"/>
                <w:lang w:val="en-GB"/>
              </w:rPr>
              <w:t>IV</w:t>
            </w:r>
          </w:p>
        </w:tc>
        <w:tc>
          <w:tcPr>
            <w:tcW w:w="1223" w:type="dxa"/>
            <w:tcBorders>
              <w:bottom w:val="single" w:sz="4" w:space="0" w:color="auto"/>
            </w:tcBorders>
            <w:vAlign w:val="bottom"/>
          </w:tcPr>
          <w:p w14:paraId="2A334A3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 (3)</w:t>
            </w:r>
          </w:p>
          <w:p w14:paraId="0CB390E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14 (42.4)</w:t>
            </w:r>
          </w:p>
          <w:p w14:paraId="5FC9BA3D"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18 (54.6)</w:t>
            </w:r>
          </w:p>
        </w:tc>
        <w:tc>
          <w:tcPr>
            <w:tcW w:w="1277" w:type="dxa"/>
            <w:tcBorders>
              <w:bottom w:val="single" w:sz="4" w:space="0" w:color="auto"/>
            </w:tcBorders>
            <w:vAlign w:val="bottom"/>
          </w:tcPr>
          <w:p w14:paraId="58FAA055"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 (0.2)</w:t>
            </w:r>
          </w:p>
          <w:p w14:paraId="21E5C57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123 (27.0)</w:t>
            </w:r>
          </w:p>
          <w:p w14:paraId="06D5C90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332 (72.8)</w:t>
            </w:r>
          </w:p>
        </w:tc>
        <w:tc>
          <w:tcPr>
            <w:tcW w:w="930" w:type="dxa"/>
            <w:tcBorders>
              <w:bottom w:val="single" w:sz="4" w:space="0" w:color="auto"/>
            </w:tcBorders>
          </w:tcPr>
          <w:p w14:paraId="528E57CD" w14:textId="77777777" w:rsidR="00284544" w:rsidRPr="00284544" w:rsidRDefault="00284544" w:rsidP="00284544">
            <w:pPr>
              <w:contextualSpacing/>
              <w:jc w:val="center"/>
              <w:rPr>
                <w:rFonts w:ascii="Calibri" w:eastAsia="Calibri" w:hAnsi="Calibri" w:cs="Calibri"/>
                <w:sz w:val="20"/>
                <w:szCs w:val="20"/>
                <w:lang w:val="en-GB"/>
              </w:rPr>
            </w:pPr>
          </w:p>
          <w:p w14:paraId="39CB4524" w14:textId="77777777" w:rsidR="00284544" w:rsidRPr="00284544" w:rsidRDefault="00284544" w:rsidP="00284544">
            <w:pPr>
              <w:contextualSpacing/>
              <w:jc w:val="center"/>
              <w:rPr>
                <w:rFonts w:ascii="Calibri" w:eastAsia="Calibri" w:hAnsi="Calibri" w:cs="Calibri"/>
                <w:b/>
                <w:sz w:val="20"/>
                <w:szCs w:val="20"/>
                <w:lang w:val="en-GB"/>
              </w:rPr>
            </w:pPr>
          </w:p>
          <w:p w14:paraId="46283E9C" w14:textId="0DC27DE3" w:rsidR="00284544" w:rsidRPr="00284544" w:rsidRDefault="0085317F" w:rsidP="00284544">
            <w:pPr>
              <w:contextualSpacing/>
              <w:jc w:val="center"/>
              <w:rPr>
                <w:rFonts w:ascii="Calibri" w:eastAsia="Calibri" w:hAnsi="Calibri" w:cs="Calibri"/>
                <w:b/>
                <w:sz w:val="20"/>
                <w:szCs w:val="20"/>
                <w:lang w:val="en-GB"/>
              </w:rPr>
            </w:pPr>
            <w:r>
              <w:rPr>
                <w:rFonts w:ascii="Calibri" w:eastAsia="Calibri" w:hAnsi="Calibri" w:cs="Calibri"/>
                <w:b/>
                <w:sz w:val="20"/>
                <w:szCs w:val="20"/>
                <w:lang w:val="en-GB"/>
              </w:rPr>
              <w:t>0</w:t>
            </w:r>
            <w:r w:rsidR="00284544" w:rsidRPr="00284544">
              <w:rPr>
                <w:rFonts w:ascii="Calibri" w:eastAsia="Calibri" w:hAnsi="Calibri" w:cs="Calibri"/>
                <w:b/>
                <w:sz w:val="20"/>
                <w:szCs w:val="20"/>
                <w:lang w:val="en-GB"/>
              </w:rPr>
              <w:t>.02</w:t>
            </w:r>
          </w:p>
        </w:tc>
        <w:tc>
          <w:tcPr>
            <w:tcW w:w="1054" w:type="dxa"/>
            <w:tcBorders>
              <w:bottom w:val="single" w:sz="4" w:space="0" w:color="auto"/>
            </w:tcBorders>
            <w:vAlign w:val="bottom"/>
          </w:tcPr>
          <w:p w14:paraId="10F6B9EC"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 (1.4)</w:t>
            </w:r>
          </w:p>
          <w:p w14:paraId="64473EA4"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20 (27.8)</w:t>
            </w:r>
          </w:p>
          <w:p w14:paraId="1C3B045A"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51 (70.8)</w:t>
            </w:r>
          </w:p>
        </w:tc>
        <w:tc>
          <w:tcPr>
            <w:tcW w:w="1234" w:type="dxa"/>
            <w:tcBorders>
              <w:bottom w:val="single" w:sz="4" w:space="0" w:color="auto"/>
            </w:tcBorders>
            <w:vAlign w:val="bottom"/>
          </w:tcPr>
          <w:p w14:paraId="1F22C45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 (0.2)</w:t>
            </w:r>
          </w:p>
          <w:p w14:paraId="13D2262E"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117 (28.1)</w:t>
            </w:r>
          </w:p>
          <w:p w14:paraId="000F6285"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299 (71.7)</w:t>
            </w:r>
          </w:p>
        </w:tc>
        <w:tc>
          <w:tcPr>
            <w:tcW w:w="858" w:type="dxa"/>
            <w:tcBorders>
              <w:bottom w:val="single" w:sz="4" w:space="0" w:color="auto"/>
            </w:tcBorders>
          </w:tcPr>
          <w:p w14:paraId="69433772" w14:textId="77777777" w:rsidR="00284544" w:rsidRPr="00284544" w:rsidRDefault="00284544" w:rsidP="00284544">
            <w:pPr>
              <w:contextualSpacing/>
              <w:jc w:val="center"/>
              <w:rPr>
                <w:rFonts w:ascii="Calibri" w:eastAsia="Calibri" w:hAnsi="Calibri" w:cs="Calibri"/>
                <w:sz w:val="20"/>
                <w:szCs w:val="20"/>
                <w:lang w:val="en-GB"/>
              </w:rPr>
            </w:pPr>
          </w:p>
          <w:p w14:paraId="52B2F3EB" w14:textId="77777777" w:rsidR="00284544" w:rsidRPr="00284544" w:rsidRDefault="00284544" w:rsidP="00284544">
            <w:pPr>
              <w:contextualSpacing/>
              <w:jc w:val="center"/>
              <w:rPr>
                <w:rFonts w:ascii="Calibri" w:eastAsia="Calibri" w:hAnsi="Calibri" w:cs="Calibri"/>
                <w:sz w:val="20"/>
                <w:szCs w:val="20"/>
                <w:lang w:val="en-GB"/>
              </w:rPr>
            </w:pPr>
          </w:p>
          <w:p w14:paraId="36446E3D" w14:textId="140B0FCD"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.36</w:t>
            </w:r>
          </w:p>
        </w:tc>
      </w:tr>
      <w:tr w:rsidR="00284544" w:rsidRPr="00284544" w14:paraId="2869A3B7" w14:textId="77777777" w:rsidTr="0085317F">
        <w:tc>
          <w:tcPr>
            <w:tcW w:w="2807" w:type="dxa"/>
            <w:vAlign w:val="bottom"/>
          </w:tcPr>
          <w:p w14:paraId="69C54920" w14:textId="77777777" w:rsidR="00284544" w:rsidRPr="00284544" w:rsidRDefault="00284544" w:rsidP="00284544">
            <w:pPr>
              <w:contextualSpacing/>
              <w:rPr>
                <w:rFonts w:ascii="Calibri" w:eastAsia="Calibri" w:hAnsi="Calibri" w:cs="Times New Roman"/>
                <w:b/>
                <w:sz w:val="20"/>
                <w:szCs w:val="20"/>
                <w:lang w:val="en-GB"/>
              </w:rPr>
            </w:pPr>
            <w:r w:rsidRPr="00284544">
              <w:rPr>
                <w:rFonts w:ascii="Calibri" w:eastAsia="Calibri" w:hAnsi="Calibri" w:cs="Times New Roman"/>
                <w:b/>
                <w:sz w:val="20"/>
                <w:szCs w:val="20"/>
                <w:lang w:val="en-GB"/>
              </w:rPr>
              <w:t>Radiotherapy, N (%)</w:t>
            </w:r>
          </w:p>
          <w:p w14:paraId="50934058" w14:textId="77777777" w:rsidR="00284544" w:rsidRPr="00284544" w:rsidRDefault="00284544" w:rsidP="00284544">
            <w:pPr>
              <w:contextualSpacing/>
              <w:rPr>
                <w:rFonts w:ascii="Calibri" w:eastAsia="Calibri" w:hAnsi="Calibri" w:cs="Times New Roman"/>
                <w:i/>
                <w:sz w:val="20"/>
                <w:szCs w:val="20"/>
                <w:lang w:val="en-GB"/>
              </w:rPr>
            </w:pPr>
            <w:r w:rsidRPr="00284544">
              <w:rPr>
                <w:rFonts w:ascii="Calibri" w:eastAsia="Calibri" w:hAnsi="Calibri" w:cs="Times New Roman"/>
                <w:i/>
                <w:sz w:val="20"/>
                <w:szCs w:val="20"/>
                <w:lang w:val="en-GB"/>
              </w:rPr>
              <w:t xml:space="preserve">since last cycle till death/cut off </w:t>
            </w:r>
          </w:p>
          <w:p w14:paraId="3C184324" w14:textId="77777777" w:rsidR="00284544" w:rsidRPr="00284544" w:rsidRDefault="00284544" w:rsidP="00284544">
            <w:pPr>
              <w:contextualSpacing/>
              <w:rPr>
                <w:rFonts w:ascii="Calibri" w:eastAsia="Calibri" w:hAnsi="Calibri" w:cs="Times New Roman"/>
                <w:i/>
                <w:sz w:val="20"/>
                <w:szCs w:val="20"/>
                <w:lang w:val="en-GB"/>
              </w:rPr>
            </w:pPr>
            <w:r w:rsidRPr="00284544">
              <w:rPr>
                <w:rFonts w:ascii="Calibri" w:eastAsia="Calibri" w:hAnsi="Calibri" w:cs="Times New Roman"/>
                <w:i/>
                <w:sz w:val="20"/>
                <w:szCs w:val="20"/>
                <w:lang w:val="en-GB"/>
              </w:rPr>
              <w:t xml:space="preserve">14/30 days after last cycle </w:t>
            </w:r>
          </w:p>
        </w:tc>
        <w:tc>
          <w:tcPr>
            <w:tcW w:w="1223" w:type="dxa"/>
            <w:vAlign w:val="bottom"/>
          </w:tcPr>
          <w:p w14:paraId="09D48762" w14:textId="77777777" w:rsidR="00284544" w:rsidRPr="00284544" w:rsidRDefault="00284544" w:rsidP="00284544">
            <w:pPr>
              <w:contextualSpacing/>
              <w:jc w:val="center"/>
              <w:rPr>
                <w:rFonts w:ascii="Calibri" w:eastAsia="Calibri" w:hAnsi="Calibri" w:cs="Calibri"/>
                <w:sz w:val="20"/>
                <w:szCs w:val="20"/>
                <w:lang w:val="en-GB"/>
              </w:rPr>
            </w:pPr>
          </w:p>
          <w:p w14:paraId="395A8322"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0 (0)</w:t>
            </w:r>
          </w:p>
          <w:p w14:paraId="6065829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0 (0)</w:t>
            </w:r>
          </w:p>
        </w:tc>
        <w:tc>
          <w:tcPr>
            <w:tcW w:w="1277" w:type="dxa"/>
            <w:vAlign w:val="bottom"/>
          </w:tcPr>
          <w:p w14:paraId="314FF9DB" w14:textId="77777777" w:rsidR="00284544" w:rsidRPr="00284544" w:rsidRDefault="00284544" w:rsidP="00284544">
            <w:pPr>
              <w:contextualSpacing/>
              <w:jc w:val="center"/>
              <w:rPr>
                <w:rFonts w:ascii="Calibri" w:eastAsia="Calibri" w:hAnsi="Calibri" w:cs="Times New Roman"/>
                <w:sz w:val="20"/>
                <w:szCs w:val="20"/>
                <w:lang w:val="en-GB"/>
              </w:rPr>
            </w:pPr>
            <w:r w:rsidRPr="00284544">
              <w:rPr>
                <w:rFonts w:ascii="Calibri" w:eastAsia="Calibri" w:hAnsi="Calibri" w:cs="Calibri"/>
                <w:sz w:val="20"/>
                <w:szCs w:val="20"/>
                <w:lang w:val="en-GB"/>
              </w:rPr>
              <w:t>90 (19.7)</w:t>
            </w:r>
            <w:r w:rsidRPr="00284544">
              <w:rPr>
                <w:rFonts w:ascii="Calibri" w:eastAsia="Calibri" w:hAnsi="Calibri" w:cs="Times New Roman"/>
                <w:sz w:val="20"/>
                <w:szCs w:val="20"/>
                <w:lang w:val="en-GB"/>
              </w:rPr>
              <w:t xml:space="preserve"> </w:t>
            </w:r>
          </w:p>
          <w:p w14:paraId="64310AF7"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12 (2.6)</w:t>
            </w:r>
          </w:p>
        </w:tc>
        <w:tc>
          <w:tcPr>
            <w:tcW w:w="930" w:type="dxa"/>
            <w:vAlign w:val="bottom"/>
          </w:tcPr>
          <w:p w14:paraId="487E9FB7" w14:textId="79643325"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b/>
                <w:sz w:val="20"/>
                <w:szCs w:val="20"/>
                <w:lang w:val="en-GB"/>
              </w:rPr>
              <w:t>0</w:t>
            </w:r>
            <w:r w:rsidR="00284544" w:rsidRPr="00284544">
              <w:rPr>
                <w:rFonts w:ascii="Calibri" w:eastAsia="Calibri" w:hAnsi="Calibri" w:cs="Calibri"/>
                <w:b/>
                <w:sz w:val="20"/>
                <w:szCs w:val="20"/>
                <w:lang w:val="en-GB"/>
              </w:rPr>
              <w:t>.002</w:t>
            </w:r>
          </w:p>
          <w:p w14:paraId="3CC1FE3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w:t>
            </w:r>
          </w:p>
        </w:tc>
        <w:tc>
          <w:tcPr>
            <w:tcW w:w="1054" w:type="dxa"/>
            <w:vAlign w:val="bottom"/>
          </w:tcPr>
          <w:p w14:paraId="7942F399"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0 (0)</w:t>
            </w:r>
          </w:p>
          <w:p w14:paraId="1888307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0 (0)</w:t>
            </w:r>
          </w:p>
        </w:tc>
        <w:tc>
          <w:tcPr>
            <w:tcW w:w="1234" w:type="dxa"/>
            <w:vAlign w:val="bottom"/>
          </w:tcPr>
          <w:p w14:paraId="3BB71C45" w14:textId="77777777" w:rsidR="00284544" w:rsidRPr="00284544" w:rsidRDefault="00284544" w:rsidP="00284544">
            <w:pPr>
              <w:contextualSpacing/>
              <w:jc w:val="center"/>
              <w:rPr>
                <w:rFonts w:ascii="Calibri" w:eastAsia="Calibri" w:hAnsi="Calibri" w:cs="Calibri"/>
                <w:sz w:val="20"/>
                <w:szCs w:val="20"/>
                <w:lang w:val="en-GB"/>
              </w:rPr>
            </w:pPr>
          </w:p>
          <w:p w14:paraId="7AC445E6"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 xml:space="preserve">90 (21.6) </w:t>
            </w:r>
          </w:p>
          <w:p w14:paraId="56BA89A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33 (7.9)</w:t>
            </w:r>
          </w:p>
        </w:tc>
        <w:tc>
          <w:tcPr>
            <w:tcW w:w="858" w:type="dxa"/>
            <w:vAlign w:val="bottom"/>
          </w:tcPr>
          <w:p w14:paraId="4D3FCAAC" w14:textId="0769DA9B"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 xml:space="preserve">&lt; </w:t>
            </w:r>
            <w:r w:rsidR="0085317F">
              <w:rPr>
                <w:rFonts w:ascii="Calibri" w:eastAsia="Calibri" w:hAnsi="Calibri" w:cs="Calibri"/>
                <w:b/>
                <w:sz w:val="20"/>
                <w:szCs w:val="20"/>
                <w:lang w:val="en-GB"/>
              </w:rPr>
              <w:t>0</w:t>
            </w:r>
            <w:r w:rsidRPr="00284544">
              <w:rPr>
                <w:rFonts w:ascii="Calibri" w:eastAsia="Calibri" w:hAnsi="Calibri" w:cs="Calibri"/>
                <w:b/>
                <w:sz w:val="20"/>
                <w:szCs w:val="20"/>
                <w:lang w:val="en-GB"/>
              </w:rPr>
              <w:t>.001</w:t>
            </w:r>
          </w:p>
          <w:p w14:paraId="234EFDC1" w14:textId="02F42974"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b/>
                <w:sz w:val="20"/>
                <w:szCs w:val="20"/>
                <w:lang w:val="en-GB"/>
              </w:rPr>
              <w:t>0</w:t>
            </w:r>
            <w:r w:rsidR="00284544" w:rsidRPr="00284544">
              <w:rPr>
                <w:rFonts w:ascii="Calibri" w:eastAsia="Calibri" w:hAnsi="Calibri" w:cs="Calibri"/>
                <w:b/>
                <w:sz w:val="20"/>
                <w:szCs w:val="20"/>
                <w:lang w:val="en-GB"/>
              </w:rPr>
              <w:t>.009</w:t>
            </w:r>
          </w:p>
        </w:tc>
      </w:tr>
      <w:tr w:rsidR="00284544" w:rsidRPr="00284544" w14:paraId="4AA834F7" w14:textId="77777777" w:rsidTr="0085317F">
        <w:trPr>
          <w:trHeight w:val="719"/>
        </w:trPr>
        <w:tc>
          <w:tcPr>
            <w:tcW w:w="2807" w:type="dxa"/>
            <w:tcBorders>
              <w:bottom w:val="single" w:sz="4" w:space="0" w:color="auto"/>
            </w:tcBorders>
            <w:vAlign w:val="bottom"/>
          </w:tcPr>
          <w:p w14:paraId="77BA6BB5" w14:textId="77777777" w:rsidR="00284544" w:rsidRPr="00284544" w:rsidRDefault="00284544" w:rsidP="00284544">
            <w:pPr>
              <w:contextualSpacing/>
              <w:rPr>
                <w:rFonts w:ascii="Calibri" w:eastAsia="Calibri" w:hAnsi="Calibri" w:cs="Times New Roman"/>
                <w:b/>
                <w:sz w:val="20"/>
                <w:szCs w:val="20"/>
                <w:lang w:val="en-GB"/>
              </w:rPr>
            </w:pPr>
            <w:r w:rsidRPr="00284544">
              <w:rPr>
                <w:rFonts w:ascii="Calibri" w:eastAsia="Calibri" w:hAnsi="Calibri" w:cs="Times New Roman"/>
                <w:b/>
                <w:sz w:val="20"/>
                <w:szCs w:val="20"/>
                <w:lang w:val="en-GB"/>
              </w:rPr>
              <w:t>Use of GCS-GF, N (%)</w:t>
            </w:r>
          </w:p>
          <w:p w14:paraId="45C302DA" w14:textId="77777777" w:rsidR="00284544" w:rsidRPr="00284544" w:rsidRDefault="00284544" w:rsidP="00284544">
            <w:pPr>
              <w:contextualSpacing/>
              <w:rPr>
                <w:rFonts w:ascii="Calibri" w:eastAsia="Calibri" w:hAnsi="Calibri" w:cs="Times New Roman"/>
                <w:i/>
                <w:sz w:val="20"/>
                <w:szCs w:val="20"/>
                <w:lang w:val="en-GB"/>
              </w:rPr>
            </w:pPr>
            <w:r w:rsidRPr="00284544">
              <w:rPr>
                <w:rFonts w:ascii="Calibri" w:eastAsia="Calibri" w:hAnsi="Calibri" w:cs="Times New Roman"/>
                <w:i/>
                <w:sz w:val="20"/>
                <w:szCs w:val="20"/>
                <w:lang w:val="en-GB"/>
              </w:rPr>
              <w:t>since MDT</w:t>
            </w:r>
          </w:p>
          <w:p w14:paraId="65514806" w14:textId="77777777" w:rsidR="00284544" w:rsidRPr="00284544" w:rsidRDefault="00284544" w:rsidP="00284544">
            <w:pPr>
              <w:contextualSpacing/>
              <w:rPr>
                <w:rFonts w:ascii="Calibri" w:eastAsia="Calibri" w:hAnsi="Calibri" w:cs="Times New Roman"/>
                <w:b/>
                <w:sz w:val="20"/>
                <w:szCs w:val="20"/>
                <w:lang w:val="en-GB"/>
              </w:rPr>
            </w:pPr>
            <w:r w:rsidRPr="00284544">
              <w:rPr>
                <w:rFonts w:ascii="Calibri" w:eastAsia="Calibri" w:hAnsi="Calibri" w:cs="Times New Roman"/>
                <w:i/>
                <w:sz w:val="20"/>
                <w:szCs w:val="20"/>
                <w:lang w:val="en-GB"/>
              </w:rPr>
              <w:t xml:space="preserve">14/30 days after last cycle </w:t>
            </w:r>
          </w:p>
        </w:tc>
        <w:tc>
          <w:tcPr>
            <w:tcW w:w="1223" w:type="dxa"/>
            <w:tcBorders>
              <w:bottom w:val="single" w:sz="4" w:space="0" w:color="auto"/>
            </w:tcBorders>
            <w:vAlign w:val="bottom"/>
          </w:tcPr>
          <w:p w14:paraId="7A44FE6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9 (27.3)</w:t>
            </w:r>
          </w:p>
          <w:p w14:paraId="43E152D2"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4 (12.1)</w:t>
            </w:r>
          </w:p>
        </w:tc>
        <w:tc>
          <w:tcPr>
            <w:tcW w:w="1277" w:type="dxa"/>
            <w:tcBorders>
              <w:bottom w:val="single" w:sz="4" w:space="0" w:color="auto"/>
            </w:tcBorders>
            <w:vAlign w:val="bottom"/>
          </w:tcPr>
          <w:p w14:paraId="3633172F"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136 (29.8)</w:t>
            </w:r>
          </w:p>
          <w:p w14:paraId="610D3832"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14 (3.1)</w:t>
            </w:r>
          </w:p>
        </w:tc>
        <w:tc>
          <w:tcPr>
            <w:tcW w:w="930" w:type="dxa"/>
            <w:tcBorders>
              <w:bottom w:val="single" w:sz="4" w:space="0" w:color="auto"/>
            </w:tcBorders>
            <w:vAlign w:val="bottom"/>
          </w:tcPr>
          <w:p w14:paraId="5331B300" w14:textId="6BE70302"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.198</w:t>
            </w:r>
          </w:p>
          <w:p w14:paraId="34ACE2DD" w14:textId="186B4297"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.093</w:t>
            </w:r>
          </w:p>
        </w:tc>
        <w:tc>
          <w:tcPr>
            <w:tcW w:w="1054" w:type="dxa"/>
            <w:tcBorders>
              <w:bottom w:val="single" w:sz="4" w:space="0" w:color="auto"/>
            </w:tcBorders>
            <w:vAlign w:val="bottom"/>
          </w:tcPr>
          <w:p w14:paraId="67880649"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22 (30.6)</w:t>
            </w:r>
          </w:p>
          <w:p w14:paraId="6865FBBA"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10 (13.9)</w:t>
            </w:r>
          </w:p>
        </w:tc>
        <w:tc>
          <w:tcPr>
            <w:tcW w:w="1234" w:type="dxa"/>
            <w:tcBorders>
              <w:bottom w:val="single" w:sz="4" w:space="0" w:color="auto"/>
            </w:tcBorders>
            <w:vAlign w:val="bottom"/>
          </w:tcPr>
          <w:p w14:paraId="2B770D47"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123 (29.5)</w:t>
            </w:r>
          </w:p>
          <w:p w14:paraId="1145163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32 (7.7)</w:t>
            </w:r>
          </w:p>
        </w:tc>
        <w:tc>
          <w:tcPr>
            <w:tcW w:w="858" w:type="dxa"/>
            <w:tcBorders>
              <w:bottom w:val="single" w:sz="4" w:space="0" w:color="auto"/>
            </w:tcBorders>
            <w:vAlign w:val="bottom"/>
          </w:tcPr>
          <w:p w14:paraId="22710E86" w14:textId="65E663C2"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.89</w:t>
            </w:r>
          </w:p>
          <w:p w14:paraId="6646F169" w14:textId="528DFF90"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.107</w:t>
            </w:r>
          </w:p>
        </w:tc>
      </w:tr>
      <w:tr w:rsidR="00284544" w:rsidRPr="00284544" w14:paraId="792A4064" w14:textId="77777777" w:rsidTr="0085317F">
        <w:trPr>
          <w:trHeight w:val="3169"/>
        </w:trPr>
        <w:tc>
          <w:tcPr>
            <w:tcW w:w="2807" w:type="dxa"/>
          </w:tcPr>
          <w:p w14:paraId="3204D02F" w14:textId="77777777" w:rsidR="00284544" w:rsidRPr="00284544" w:rsidRDefault="00284544" w:rsidP="00284544">
            <w:pPr>
              <w:contextualSpacing/>
              <w:rPr>
                <w:rFonts w:ascii="Calibri" w:eastAsia="Calibri" w:hAnsi="Calibri" w:cs="Times New Roman"/>
                <w:b/>
                <w:sz w:val="20"/>
                <w:szCs w:val="20"/>
                <w:lang w:val="en-GB"/>
              </w:rPr>
            </w:pPr>
            <w:r w:rsidRPr="00284544">
              <w:rPr>
                <w:rFonts w:ascii="Calibri" w:eastAsia="Calibri" w:hAnsi="Calibri" w:cs="Times New Roman"/>
                <w:b/>
                <w:sz w:val="20"/>
                <w:szCs w:val="20"/>
                <w:lang w:val="en-GB"/>
              </w:rPr>
              <w:t>SACT-related toxicity, N (%)</w:t>
            </w:r>
          </w:p>
          <w:p w14:paraId="7DB3567D" w14:textId="77777777" w:rsidR="00284544" w:rsidRPr="00284544" w:rsidRDefault="00284544" w:rsidP="00284544">
            <w:pPr>
              <w:contextualSpacing/>
              <w:rPr>
                <w:rFonts w:ascii="Calibri" w:eastAsia="Calibri" w:hAnsi="Calibri" w:cs="Times New Roman"/>
                <w:i/>
                <w:sz w:val="20"/>
                <w:szCs w:val="20"/>
                <w:lang w:val="en-GB"/>
              </w:rPr>
            </w:pPr>
            <w:r w:rsidRPr="00284544">
              <w:rPr>
                <w:rFonts w:ascii="Calibri" w:eastAsia="Calibri" w:hAnsi="Calibri" w:cs="Times New Roman"/>
                <w:i/>
                <w:sz w:val="20"/>
                <w:szCs w:val="20"/>
                <w:lang w:val="en-GB"/>
              </w:rPr>
              <w:t xml:space="preserve">since MDT till death/cut off </w:t>
            </w:r>
          </w:p>
          <w:p w14:paraId="6409FB2F"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Sepsis</w:t>
            </w:r>
          </w:p>
          <w:p w14:paraId="6DF62AFD"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Bacterial infection</w:t>
            </w:r>
          </w:p>
          <w:p w14:paraId="17DC21DA" w14:textId="77777777" w:rsidR="00284544" w:rsidRPr="00284544" w:rsidRDefault="00284544" w:rsidP="00284544">
            <w:pPr>
              <w:ind w:left="667" w:hanging="425"/>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Drug-related neutropenia</w:t>
            </w:r>
          </w:p>
          <w:p w14:paraId="730B5812" w14:textId="77777777" w:rsidR="00284544" w:rsidRPr="00284544" w:rsidRDefault="00284544" w:rsidP="00284544">
            <w:pPr>
              <w:contextualSpacing/>
              <w:rPr>
                <w:rFonts w:ascii="Calibri" w:eastAsia="Calibri" w:hAnsi="Calibri" w:cs="Times New Roman"/>
                <w:i/>
                <w:sz w:val="20"/>
                <w:szCs w:val="20"/>
                <w:lang w:val="en-GB"/>
              </w:rPr>
            </w:pPr>
            <w:r w:rsidRPr="00284544">
              <w:rPr>
                <w:rFonts w:ascii="Calibri" w:eastAsia="Calibri" w:hAnsi="Calibri" w:cs="Times New Roman"/>
                <w:i/>
                <w:sz w:val="20"/>
                <w:szCs w:val="20"/>
                <w:lang w:val="en-GB"/>
              </w:rPr>
              <w:t xml:space="preserve">since last cycle till death/cut off </w:t>
            </w:r>
          </w:p>
          <w:p w14:paraId="153EAD5E"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Sepsis</w:t>
            </w:r>
          </w:p>
          <w:p w14:paraId="208DA852"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Bacterial infection</w:t>
            </w:r>
          </w:p>
          <w:p w14:paraId="757F1BF7" w14:textId="77777777" w:rsidR="00284544" w:rsidRPr="00284544" w:rsidRDefault="00284544" w:rsidP="00284544">
            <w:pPr>
              <w:ind w:left="667" w:hanging="425"/>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Drug-related neutropenia</w:t>
            </w:r>
          </w:p>
          <w:p w14:paraId="2860CC31" w14:textId="77777777" w:rsidR="00284544" w:rsidRPr="00284544" w:rsidRDefault="00284544" w:rsidP="00284544">
            <w:pPr>
              <w:contextualSpacing/>
              <w:rPr>
                <w:rFonts w:ascii="Calibri" w:eastAsia="Calibri" w:hAnsi="Calibri" w:cs="Times New Roman"/>
                <w:i/>
                <w:sz w:val="20"/>
                <w:szCs w:val="20"/>
                <w:lang w:val="en-GB"/>
              </w:rPr>
            </w:pPr>
            <w:r w:rsidRPr="00284544">
              <w:rPr>
                <w:rFonts w:ascii="Calibri" w:eastAsia="Calibri" w:hAnsi="Calibri" w:cs="Times New Roman"/>
                <w:i/>
                <w:sz w:val="20"/>
                <w:szCs w:val="20"/>
                <w:lang w:val="en-GB"/>
              </w:rPr>
              <w:t xml:space="preserve">14/30 days after last cycle </w:t>
            </w:r>
          </w:p>
          <w:p w14:paraId="24863836"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Sepsis</w:t>
            </w:r>
          </w:p>
          <w:p w14:paraId="4C27433D" w14:textId="77777777" w:rsidR="00284544" w:rsidRPr="00284544" w:rsidRDefault="00284544" w:rsidP="00284544">
            <w:pPr>
              <w:ind w:left="241"/>
              <w:contextualSpacing/>
              <w:rPr>
                <w:rFonts w:ascii="Calibri" w:eastAsia="Calibri" w:hAnsi="Calibri" w:cs="Times New Roman"/>
                <w:sz w:val="20"/>
                <w:szCs w:val="20"/>
                <w:lang w:val="en-GB"/>
              </w:rPr>
            </w:pPr>
            <w:r w:rsidRPr="00284544">
              <w:rPr>
                <w:rFonts w:ascii="Calibri" w:eastAsia="Calibri" w:hAnsi="Calibri" w:cs="Times New Roman"/>
                <w:sz w:val="20"/>
                <w:szCs w:val="20"/>
                <w:lang w:val="en-GB"/>
              </w:rPr>
              <w:t>Bacterial infection</w:t>
            </w:r>
          </w:p>
          <w:p w14:paraId="194B49EA" w14:textId="77777777" w:rsidR="00284544" w:rsidRPr="00284544" w:rsidRDefault="00284544" w:rsidP="00284544">
            <w:pPr>
              <w:ind w:left="667" w:hanging="425"/>
              <w:contextualSpacing/>
              <w:rPr>
                <w:rFonts w:ascii="Calibri" w:eastAsia="Calibri" w:hAnsi="Calibri" w:cs="Times New Roman"/>
                <w:b/>
                <w:sz w:val="20"/>
                <w:szCs w:val="20"/>
                <w:lang w:val="en-GB"/>
              </w:rPr>
            </w:pPr>
            <w:r w:rsidRPr="00284544">
              <w:rPr>
                <w:rFonts w:ascii="Calibri" w:eastAsia="Calibri" w:hAnsi="Calibri" w:cs="Times New Roman"/>
                <w:sz w:val="20"/>
                <w:szCs w:val="20"/>
                <w:lang w:val="en-GB"/>
              </w:rPr>
              <w:t>Drug-related neutropenia</w:t>
            </w:r>
          </w:p>
        </w:tc>
        <w:tc>
          <w:tcPr>
            <w:tcW w:w="1223" w:type="dxa"/>
          </w:tcPr>
          <w:p w14:paraId="785F45CF" w14:textId="77777777" w:rsidR="00284544" w:rsidRPr="00284544" w:rsidRDefault="00284544" w:rsidP="00284544">
            <w:pPr>
              <w:contextualSpacing/>
              <w:jc w:val="center"/>
              <w:rPr>
                <w:rFonts w:ascii="Calibri" w:eastAsia="Calibri" w:hAnsi="Calibri" w:cs="Calibri"/>
                <w:sz w:val="20"/>
                <w:szCs w:val="20"/>
                <w:lang w:val="en-GB"/>
              </w:rPr>
            </w:pPr>
          </w:p>
          <w:p w14:paraId="7A06120D" w14:textId="77777777" w:rsidR="00284544" w:rsidRPr="00284544" w:rsidRDefault="00284544" w:rsidP="00284544">
            <w:pPr>
              <w:contextualSpacing/>
              <w:jc w:val="center"/>
              <w:rPr>
                <w:rFonts w:ascii="Calibri" w:eastAsia="Calibri" w:hAnsi="Calibri" w:cs="Calibri"/>
                <w:sz w:val="20"/>
                <w:szCs w:val="20"/>
                <w:lang w:val="en-GB"/>
              </w:rPr>
            </w:pPr>
          </w:p>
          <w:p w14:paraId="55EF86AA"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6 (18.2)</w:t>
            </w:r>
          </w:p>
          <w:p w14:paraId="610E110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 (9.1)</w:t>
            </w:r>
          </w:p>
          <w:p w14:paraId="73B0419C"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5 (15.2)</w:t>
            </w:r>
          </w:p>
          <w:p w14:paraId="4BD1F87B" w14:textId="77777777" w:rsidR="00284544" w:rsidRPr="00284544" w:rsidRDefault="00284544" w:rsidP="00284544">
            <w:pPr>
              <w:contextualSpacing/>
              <w:jc w:val="center"/>
              <w:rPr>
                <w:rFonts w:ascii="Calibri" w:eastAsia="Calibri" w:hAnsi="Calibri" w:cs="Calibri"/>
                <w:sz w:val="20"/>
                <w:szCs w:val="20"/>
                <w:lang w:val="en-GB"/>
              </w:rPr>
            </w:pPr>
          </w:p>
          <w:p w14:paraId="5136556F"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 (9.1)</w:t>
            </w:r>
          </w:p>
          <w:p w14:paraId="2C78597E"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 (3.0)</w:t>
            </w:r>
          </w:p>
          <w:p w14:paraId="200E0C45"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5 (15.2)</w:t>
            </w:r>
          </w:p>
          <w:p w14:paraId="55F97035" w14:textId="77777777" w:rsidR="00284544" w:rsidRPr="00284544" w:rsidRDefault="00284544" w:rsidP="00284544">
            <w:pPr>
              <w:contextualSpacing/>
              <w:jc w:val="center"/>
              <w:rPr>
                <w:rFonts w:ascii="Calibri" w:eastAsia="Calibri" w:hAnsi="Calibri" w:cs="Calibri"/>
                <w:sz w:val="20"/>
                <w:szCs w:val="20"/>
                <w:lang w:val="en-GB"/>
              </w:rPr>
            </w:pPr>
          </w:p>
          <w:p w14:paraId="5D52837C"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 (9.1)</w:t>
            </w:r>
          </w:p>
          <w:p w14:paraId="418B0AE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 (3.0)</w:t>
            </w:r>
          </w:p>
          <w:p w14:paraId="0E2E3E7A"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5 (15.2)</w:t>
            </w:r>
          </w:p>
          <w:p w14:paraId="1F1F79C8" w14:textId="77777777" w:rsidR="00284544" w:rsidRPr="00284544" w:rsidRDefault="00284544" w:rsidP="00284544">
            <w:pPr>
              <w:contextualSpacing/>
              <w:jc w:val="center"/>
              <w:rPr>
                <w:rFonts w:ascii="Calibri" w:eastAsia="Calibri" w:hAnsi="Calibri" w:cs="Calibri"/>
                <w:sz w:val="20"/>
                <w:szCs w:val="20"/>
                <w:lang w:val="en-GB"/>
              </w:rPr>
            </w:pPr>
          </w:p>
        </w:tc>
        <w:tc>
          <w:tcPr>
            <w:tcW w:w="1277" w:type="dxa"/>
          </w:tcPr>
          <w:p w14:paraId="158FAE9F" w14:textId="77777777" w:rsidR="00284544" w:rsidRPr="00284544" w:rsidRDefault="00284544" w:rsidP="00284544">
            <w:pPr>
              <w:contextualSpacing/>
              <w:jc w:val="center"/>
              <w:rPr>
                <w:rFonts w:ascii="Calibri" w:eastAsia="Calibri" w:hAnsi="Calibri" w:cs="Calibri"/>
                <w:sz w:val="20"/>
                <w:szCs w:val="20"/>
                <w:lang w:val="en-GB"/>
              </w:rPr>
            </w:pPr>
          </w:p>
          <w:p w14:paraId="442ACFBF" w14:textId="77777777" w:rsidR="00284544" w:rsidRPr="00284544" w:rsidRDefault="00284544" w:rsidP="00284544">
            <w:pPr>
              <w:contextualSpacing/>
              <w:jc w:val="center"/>
              <w:rPr>
                <w:rFonts w:ascii="Calibri" w:eastAsia="Calibri" w:hAnsi="Calibri" w:cs="Calibri"/>
                <w:sz w:val="20"/>
                <w:szCs w:val="20"/>
                <w:lang w:val="en-GB"/>
              </w:rPr>
            </w:pPr>
          </w:p>
          <w:p w14:paraId="39709EE4"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46 (10.1)</w:t>
            </w:r>
          </w:p>
          <w:p w14:paraId="308C55C3"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41 (9)</w:t>
            </w:r>
          </w:p>
          <w:p w14:paraId="12C2F7E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29 (6.4)</w:t>
            </w:r>
          </w:p>
          <w:p w14:paraId="5CAC24A4" w14:textId="77777777" w:rsidR="00284544" w:rsidRPr="00284544" w:rsidRDefault="00284544" w:rsidP="00284544">
            <w:pPr>
              <w:contextualSpacing/>
              <w:jc w:val="center"/>
              <w:rPr>
                <w:rFonts w:ascii="Calibri" w:eastAsia="Calibri" w:hAnsi="Calibri" w:cs="Calibri"/>
                <w:sz w:val="20"/>
                <w:szCs w:val="20"/>
                <w:lang w:val="en-GB"/>
              </w:rPr>
            </w:pPr>
          </w:p>
          <w:p w14:paraId="5306805E"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28 (6.1)</w:t>
            </w:r>
          </w:p>
          <w:p w14:paraId="3B77795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21 (4.6)</w:t>
            </w:r>
          </w:p>
          <w:p w14:paraId="71775E6A"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11 (2.4)</w:t>
            </w:r>
          </w:p>
          <w:p w14:paraId="0B6DF7DB" w14:textId="77777777" w:rsidR="00284544" w:rsidRPr="00284544" w:rsidRDefault="00284544" w:rsidP="00284544">
            <w:pPr>
              <w:contextualSpacing/>
              <w:jc w:val="center"/>
              <w:rPr>
                <w:rFonts w:ascii="Calibri" w:eastAsia="Calibri" w:hAnsi="Calibri" w:cs="Calibri"/>
                <w:sz w:val="20"/>
                <w:szCs w:val="20"/>
                <w:lang w:val="en-GB"/>
              </w:rPr>
            </w:pPr>
          </w:p>
          <w:p w14:paraId="14CA3D0A"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5 (1.1)</w:t>
            </w:r>
          </w:p>
          <w:p w14:paraId="2D94701E"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7 (1.5)</w:t>
            </w:r>
          </w:p>
          <w:p w14:paraId="329DED5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9 (2.0)</w:t>
            </w:r>
          </w:p>
        </w:tc>
        <w:tc>
          <w:tcPr>
            <w:tcW w:w="930" w:type="dxa"/>
          </w:tcPr>
          <w:p w14:paraId="6FA5FBAA" w14:textId="77777777" w:rsidR="00284544" w:rsidRPr="00284544" w:rsidRDefault="00284544" w:rsidP="00284544">
            <w:pPr>
              <w:contextualSpacing/>
              <w:jc w:val="center"/>
              <w:rPr>
                <w:rFonts w:ascii="Calibri" w:eastAsia="Calibri" w:hAnsi="Calibri" w:cs="Calibri"/>
                <w:b/>
                <w:sz w:val="20"/>
                <w:szCs w:val="20"/>
                <w:lang w:val="en-GB"/>
              </w:rPr>
            </w:pPr>
          </w:p>
          <w:p w14:paraId="4DB48E49" w14:textId="77777777" w:rsidR="00284544" w:rsidRPr="00284544" w:rsidRDefault="00284544" w:rsidP="00284544">
            <w:pPr>
              <w:contextualSpacing/>
              <w:jc w:val="center"/>
              <w:rPr>
                <w:rFonts w:ascii="Calibri" w:eastAsia="Calibri" w:hAnsi="Calibri" w:cs="Calibri"/>
                <w:b/>
                <w:sz w:val="20"/>
                <w:szCs w:val="20"/>
                <w:lang w:val="en-GB"/>
              </w:rPr>
            </w:pPr>
          </w:p>
          <w:p w14:paraId="22C36528" w14:textId="2C921B58"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.146</w:t>
            </w:r>
          </w:p>
          <w:p w14:paraId="3D0C72D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w:t>
            </w:r>
          </w:p>
          <w:p w14:paraId="219D9A1D" w14:textId="7C2FC540"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.069</w:t>
            </w:r>
          </w:p>
          <w:p w14:paraId="362E0A60" w14:textId="77777777" w:rsidR="00284544" w:rsidRPr="00284544" w:rsidRDefault="00284544" w:rsidP="00284544">
            <w:pPr>
              <w:contextualSpacing/>
              <w:jc w:val="center"/>
              <w:rPr>
                <w:rFonts w:ascii="Calibri" w:eastAsia="Calibri" w:hAnsi="Calibri" w:cs="Calibri"/>
                <w:sz w:val="20"/>
                <w:szCs w:val="20"/>
                <w:lang w:val="en-GB"/>
              </w:rPr>
            </w:pPr>
          </w:p>
          <w:p w14:paraId="1F50D56D" w14:textId="4FAF10A0"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.486</w:t>
            </w:r>
          </w:p>
          <w:p w14:paraId="7B18742F"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w:t>
            </w:r>
          </w:p>
          <w:p w14:paraId="742E3B1D" w14:textId="0A1DA504"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.004</w:t>
            </w:r>
          </w:p>
          <w:p w14:paraId="2C9EB41C" w14:textId="77777777" w:rsidR="00284544" w:rsidRPr="00284544" w:rsidRDefault="00284544" w:rsidP="00284544">
            <w:pPr>
              <w:contextualSpacing/>
              <w:jc w:val="center"/>
              <w:rPr>
                <w:rFonts w:ascii="Calibri" w:eastAsia="Calibri" w:hAnsi="Calibri" w:cs="Calibri"/>
                <w:sz w:val="20"/>
                <w:szCs w:val="20"/>
                <w:lang w:val="en-GB"/>
              </w:rPr>
            </w:pPr>
          </w:p>
          <w:p w14:paraId="5F70514A" w14:textId="2E504A98" w:rsidR="00284544" w:rsidRPr="00284544" w:rsidRDefault="0085317F" w:rsidP="00284544">
            <w:pPr>
              <w:contextualSpacing/>
              <w:jc w:val="center"/>
              <w:rPr>
                <w:rFonts w:ascii="Calibri" w:eastAsia="Calibri" w:hAnsi="Calibri" w:cs="Calibri"/>
                <w:b/>
                <w:sz w:val="20"/>
                <w:szCs w:val="20"/>
                <w:lang w:val="en-GB"/>
              </w:rPr>
            </w:pPr>
            <w:r>
              <w:rPr>
                <w:rFonts w:ascii="Calibri" w:eastAsia="Calibri" w:hAnsi="Calibri" w:cs="Calibri"/>
                <w:b/>
                <w:sz w:val="20"/>
                <w:szCs w:val="20"/>
                <w:lang w:val="en-GB"/>
              </w:rPr>
              <w:t>0</w:t>
            </w:r>
            <w:r w:rsidR="00284544" w:rsidRPr="00284544">
              <w:rPr>
                <w:rFonts w:ascii="Calibri" w:eastAsia="Calibri" w:hAnsi="Calibri" w:cs="Calibri"/>
                <w:b/>
                <w:sz w:val="20"/>
                <w:szCs w:val="20"/>
                <w:lang w:val="en-GB"/>
              </w:rPr>
              <w:t>.018</w:t>
            </w:r>
          </w:p>
          <w:p w14:paraId="72EB69C8" w14:textId="594A6F47"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.431</w:t>
            </w:r>
          </w:p>
          <w:p w14:paraId="4C461F0F" w14:textId="179BCA44" w:rsidR="00284544" w:rsidRPr="00284544" w:rsidRDefault="0085317F" w:rsidP="00284544">
            <w:pPr>
              <w:contextualSpacing/>
              <w:jc w:val="center"/>
              <w:rPr>
                <w:rFonts w:ascii="Calibri" w:eastAsia="Calibri" w:hAnsi="Calibri" w:cs="Calibri"/>
                <w:b/>
                <w:sz w:val="20"/>
                <w:szCs w:val="20"/>
                <w:lang w:val="en-GB"/>
              </w:rPr>
            </w:pPr>
            <w:r>
              <w:rPr>
                <w:rFonts w:ascii="Calibri" w:eastAsia="Calibri" w:hAnsi="Calibri" w:cs="Calibri"/>
                <w:b/>
                <w:sz w:val="20"/>
                <w:szCs w:val="20"/>
                <w:lang w:val="en-GB"/>
              </w:rPr>
              <w:t>0</w:t>
            </w:r>
            <w:r w:rsidR="00284544" w:rsidRPr="00284544">
              <w:rPr>
                <w:rFonts w:ascii="Calibri" w:eastAsia="Calibri" w:hAnsi="Calibri" w:cs="Calibri"/>
                <w:b/>
                <w:sz w:val="20"/>
                <w:szCs w:val="20"/>
                <w:lang w:val="en-GB"/>
              </w:rPr>
              <w:t>.002</w:t>
            </w:r>
          </w:p>
        </w:tc>
        <w:tc>
          <w:tcPr>
            <w:tcW w:w="1054" w:type="dxa"/>
          </w:tcPr>
          <w:p w14:paraId="3922509A" w14:textId="77777777" w:rsidR="00284544" w:rsidRPr="00284544" w:rsidRDefault="00284544" w:rsidP="00284544">
            <w:pPr>
              <w:contextualSpacing/>
              <w:jc w:val="center"/>
              <w:rPr>
                <w:rFonts w:ascii="Calibri" w:eastAsia="Calibri" w:hAnsi="Calibri" w:cs="Calibri"/>
                <w:sz w:val="20"/>
                <w:szCs w:val="20"/>
                <w:lang w:val="en-GB"/>
              </w:rPr>
            </w:pPr>
          </w:p>
          <w:p w14:paraId="747AE8BA" w14:textId="77777777" w:rsidR="00284544" w:rsidRPr="00284544" w:rsidRDefault="00284544" w:rsidP="00284544">
            <w:pPr>
              <w:contextualSpacing/>
              <w:jc w:val="center"/>
              <w:rPr>
                <w:rFonts w:ascii="Calibri" w:eastAsia="Calibri" w:hAnsi="Calibri" w:cs="Calibri"/>
                <w:sz w:val="20"/>
                <w:szCs w:val="20"/>
                <w:lang w:val="en-GB"/>
              </w:rPr>
            </w:pPr>
          </w:p>
          <w:p w14:paraId="2A3F1E09"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16 (22.2)</w:t>
            </w:r>
          </w:p>
          <w:p w14:paraId="526FF97D"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5 (6.9)</w:t>
            </w:r>
          </w:p>
          <w:p w14:paraId="2CC30F6C"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8 (11.1)</w:t>
            </w:r>
          </w:p>
          <w:p w14:paraId="523361FF" w14:textId="77777777" w:rsidR="00284544" w:rsidRPr="00284544" w:rsidRDefault="00284544" w:rsidP="00284544">
            <w:pPr>
              <w:contextualSpacing/>
              <w:jc w:val="center"/>
              <w:rPr>
                <w:rFonts w:ascii="Calibri" w:eastAsia="Calibri" w:hAnsi="Calibri" w:cs="Calibri"/>
                <w:sz w:val="20"/>
                <w:szCs w:val="20"/>
                <w:lang w:val="en-GB"/>
              </w:rPr>
            </w:pPr>
          </w:p>
          <w:p w14:paraId="18436395"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9 (12.5)</w:t>
            </w:r>
          </w:p>
          <w:p w14:paraId="6C500CD7"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 (1.4)</w:t>
            </w:r>
          </w:p>
          <w:p w14:paraId="5609796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6 (8.3)</w:t>
            </w:r>
          </w:p>
          <w:p w14:paraId="44837ACD" w14:textId="77777777" w:rsidR="00284544" w:rsidRPr="00284544" w:rsidRDefault="00284544" w:rsidP="00284544">
            <w:pPr>
              <w:contextualSpacing/>
              <w:jc w:val="center"/>
              <w:rPr>
                <w:rFonts w:ascii="Calibri" w:eastAsia="Calibri" w:hAnsi="Calibri" w:cs="Calibri"/>
                <w:sz w:val="20"/>
                <w:szCs w:val="20"/>
                <w:lang w:val="en-GB"/>
              </w:rPr>
            </w:pPr>
          </w:p>
          <w:p w14:paraId="030AD32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9 (12.5)</w:t>
            </w:r>
          </w:p>
          <w:p w14:paraId="51536059"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 (1.4)</w:t>
            </w:r>
          </w:p>
          <w:p w14:paraId="06A426B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6 (8.3)</w:t>
            </w:r>
          </w:p>
        </w:tc>
        <w:tc>
          <w:tcPr>
            <w:tcW w:w="1234" w:type="dxa"/>
          </w:tcPr>
          <w:p w14:paraId="626E89BB" w14:textId="77777777" w:rsidR="00284544" w:rsidRPr="00284544" w:rsidRDefault="00284544" w:rsidP="00284544">
            <w:pPr>
              <w:contextualSpacing/>
              <w:jc w:val="center"/>
              <w:rPr>
                <w:rFonts w:ascii="Calibri" w:eastAsia="Calibri" w:hAnsi="Calibri" w:cs="Calibri"/>
                <w:sz w:val="20"/>
                <w:szCs w:val="20"/>
                <w:lang w:val="en-GB"/>
              </w:rPr>
            </w:pPr>
          </w:p>
          <w:p w14:paraId="45A6B4CF" w14:textId="77777777" w:rsidR="00284544" w:rsidRPr="00284544" w:rsidRDefault="00284544" w:rsidP="00284544">
            <w:pPr>
              <w:contextualSpacing/>
              <w:jc w:val="center"/>
              <w:rPr>
                <w:rFonts w:ascii="Calibri" w:eastAsia="Calibri" w:hAnsi="Calibri" w:cs="Calibri"/>
                <w:sz w:val="20"/>
                <w:szCs w:val="20"/>
                <w:lang w:val="en-GB"/>
              </w:rPr>
            </w:pPr>
          </w:p>
          <w:p w14:paraId="277335ED"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36 (8.6)</w:t>
            </w:r>
          </w:p>
          <w:p w14:paraId="09E89EF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39 (9.4)</w:t>
            </w:r>
          </w:p>
          <w:p w14:paraId="3C262EDC"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26 (6.2)</w:t>
            </w:r>
          </w:p>
          <w:p w14:paraId="1FE08750" w14:textId="77777777" w:rsidR="00284544" w:rsidRPr="00284544" w:rsidRDefault="00284544" w:rsidP="00284544">
            <w:pPr>
              <w:contextualSpacing/>
              <w:jc w:val="center"/>
              <w:rPr>
                <w:rFonts w:ascii="Calibri" w:eastAsia="Calibri" w:hAnsi="Calibri" w:cs="Calibri"/>
                <w:sz w:val="20"/>
                <w:szCs w:val="20"/>
                <w:lang w:val="en-GB"/>
              </w:rPr>
            </w:pPr>
          </w:p>
          <w:p w14:paraId="03B3D64B"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22 (5.3)</w:t>
            </w:r>
          </w:p>
          <w:p w14:paraId="2530A0A3"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21 (5.0)</w:t>
            </w:r>
          </w:p>
          <w:p w14:paraId="558F5931"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10 (2.4)</w:t>
            </w:r>
          </w:p>
          <w:p w14:paraId="775D8DAE" w14:textId="77777777" w:rsidR="00284544" w:rsidRPr="00284544" w:rsidRDefault="00284544" w:rsidP="00284544">
            <w:pPr>
              <w:contextualSpacing/>
              <w:jc w:val="center"/>
              <w:rPr>
                <w:rFonts w:ascii="Calibri" w:eastAsia="Calibri" w:hAnsi="Calibri" w:cs="Calibri"/>
                <w:sz w:val="20"/>
                <w:szCs w:val="20"/>
                <w:lang w:val="en-GB"/>
              </w:rPr>
            </w:pPr>
          </w:p>
          <w:p w14:paraId="5B114718"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8 (1.9)</w:t>
            </w:r>
          </w:p>
          <w:p w14:paraId="40E1395D"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10 (2.4)</w:t>
            </w:r>
          </w:p>
          <w:p w14:paraId="1B626FDE" w14:textId="77777777" w:rsidR="00284544" w:rsidRPr="00284544" w:rsidRDefault="00284544" w:rsidP="00284544">
            <w:pPr>
              <w:contextualSpacing/>
              <w:jc w:val="center"/>
              <w:rPr>
                <w:rFonts w:ascii="Calibri" w:eastAsia="Calibri" w:hAnsi="Calibri" w:cs="Calibri"/>
                <w:sz w:val="20"/>
                <w:szCs w:val="20"/>
                <w:lang w:val="en-GB"/>
              </w:rPr>
            </w:pPr>
            <w:r w:rsidRPr="00284544">
              <w:rPr>
                <w:rFonts w:ascii="Calibri" w:eastAsia="Calibri" w:hAnsi="Calibri" w:cs="Calibri"/>
                <w:sz w:val="20"/>
                <w:szCs w:val="20"/>
                <w:lang w:val="en-GB"/>
              </w:rPr>
              <w:t>10 (2.4)</w:t>
            </w:r>
          </w:p>
        </w:tc>
        <w:tc>
          <w:tcPr>
            <w:tcW w:w="858" w:type="dxa"/>
          </w:tcPr>
          <w:p w14:paraId="2A6A4B47" w14:textId="77777777" w:rsidR="00284544" w:rsidRPr="00284544" w:rsidRDefault="00284544" w:rsidP="00284544">
            <w:pPr>
              <w:contextualSpacing/>
              <w:jc w:val="center"/>
              <w:rPr>
                <w:rFonts w:ascii="Calibri" w:eastAsia="Calibri" w:hAnsi="Calibri" w:cs="Calibri"/>
                <w:b/>
                <w:sz w:val="20"/>
                <w:szCs w:val="20"/>
                <w:lang w:val="en-GB"/>
              </w:rPr>
            </w:pPr>
          </w:p>
          <w:p w14:paraId="4AD69C0A" w14:textId="77777777" w:rsidR="00284544" w:rsidRPr="00284544" w:rsidRDefault="00284544" w:rsidP="00284544">
            <w:pPr>
              <w:contextualSpacing/>
              <w:jc w:val="center"/>
              <w:rPr>
                <w:rFonts w:ascii="Calibri" w:eastAsia="Calibri" w:hAnsi="Calibri" w:cs="Calibri"/>
                <w:b/>
                <w:sz w:val="20"/>
                <w:szCs w:val="20"/>
                <w:lang w:val="en-GB"/>
              </w:rPr>
            </w:pPr>
          </w:p>
          <w:p w14:paraId="262CFCC8" w14:textId="4EAB5384"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 xml:space="preserve">&lt; </w:t>
            </w:r>
            <w:r w:rsidR="0085317F">
              <w:rPr>
                <w:rFonts w:ascii="Calibri" w:eastAsia="Calibri" w:hAnsi="Calibri" w:cs="Calibri"/>
                <w:b/>
                <w:sz w:val="20"/>
                <w:szCs w:val="20"/>
                <w:lang w:val="en-GB"/>
              </w:rPr>
              <w:t>0</w:t>
            </w:r>
            <w:r w:rsidRPr="00284544">
              <w:rPr>
                <w:rFonts w:ascii="Calibri" w:eastAsia="Calibri" w:hAnsi="Calibri" w:cs="Calibri"/>
                <w:b/>
                <w:sz w:val="20"/>
                <w:szCs w:val="20"/>
                <w:lang w:val="en-GB"/>
              </w:rPr>
              <w:t>.001</w:t>
            </w:r>
          </w:p>
          <w:p w14:paraId="26EA53A2" w14:textId="1DAFCD5D"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.18</w:t>
            </w:r>
          </w:p>
          <w:p w14:paraId="06973291" w14:textId="7C663D87"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.31</w:t>
            </w:r>
          </w:p>
          <w:p w14:paraId="717B8771" w14:textId="77777777" w:rsidR="00284544" w:rsidRPr="00284544" w:rsidRDefault="00284544" w:rsidP="00284544">
            <w:pPr>
              <w:contextualSpacing/>
              <w:jc w:val="center"/>
              <w:rPr>
                <w:rFonts w:ascii="Calibri" w:eastAsia="Calibri" w:hAnsi="Calibri" w:cs="Calibri"/>
                <w:sz w:val="20"/>
                <w:szCs w:val="20"/>
                <w:lang w:val="en-GB"/>
              </w:rPr>
            </w:pPr>
          </w:p>
          <w:p w14:paraId="2B07DEAE" w14:textId="79534E96"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 xml:space="preserve">&lt; </w:t>
            </w:r>
            <w:r w:rsidR="0085317F">
              <w:rPr>
                <w:rFonts w:ascii="Calibri" w:eastAsia="Calibri" w:hAnsi="Calibri" w:cs="Calibri"/>
                <w:b/>
                <w:sz w:val="20"/>
                <w:szCs w:val="20"/>
                <w:lang w:val="en-GB"/>
              </w:rPr>
              <w:t>0</w:t>
            </w:r>
            <w:r w:rsidRPr="00284544">
              <w:rPr>
                <w:rFonts w:ascii="Calibri" w:eastAsia="Calibri" w:hAnsi="Calibri" w:cs="Calibri"/>
                <w:b/>
                <w:sz w:val="20"/>
                <w:szCs w:val="20"/>
                <w:lang w:val="en-GB"/>
              </w:rPr>
              <w:t>.001</w:t>
            </w:r>
          </w:p>
          <w:p w14:paraId="67F690F3" w14:textId="0BFADC16"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.99</w:t>
            </w:r>
          </w:p>
          <w:p w14:paraId="7923AF03" w14:textId="31D9FAC1"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.18</w:t>
            </w:r>
          </w:p>
          <w:p w14:paraId="68FE0624" w14:textId="77777777" w:rsidR="00284544" w:rsidRPr="00284544" w:rsidRDefault="00284544" w:rsidP="00284544">
            <w:pPr>
              <w:contextualSpacing/>
              <w:jc w:val="center"/>
              <w:rPr>
                <w:rFonts w:ascii="Calibri" w:eastAsia="Calibri" w:hAnsi="Calibri" w:cs="Calibri"/>
                <w:sz w:val="20"/>
                <w:szCs w:val="20"/>
                <w:lang w:val="en-GB"/>
              </w:rPr>
            </w:pPr>
          </w:p>
          <w:p w14:paraId="743E7D40" w14:textId="127591E3" w:rsidR="00284544" w:rsidRPr="00284544" w:rsidRDefault="00284544" w:rsidP="00284544">
            <w:pPr>
              <w:contextualSpacing/>
              <w:jc w:val="center"/>
              <w:rPr>
                <w:rFonts w:ascii="Calibri" w:eastAsia="Calibri" w:hAnsi="Calibri" w:cs="Calibri"/>
                <w:b/>
                <w:sz w:val="20"/>
                <w:szCs w:val="20"/>
                <w:lang w:val="en-GB"/>
              </w:rPr>
            </w:pPr>
            <w:r w:rsidRPr="00284544">
              <w:rPr>
                <w:rFonts w:ascii="Calibri" w:eastAsia="Calibri" w:hAnsi="Calibri" w:cs="Calibri"/>
                <w:b/>
                <w:sz w:val="20"/>
                <w:szCs w:val="20"/>
                <w:lang w:val="en-GB"/>
              </w:rPr>
              <w:t xml:space="preserve">&lt; </w:t>
            </w:r>
            <w:r w:rsidR="0085317F">
              <w:rPr>
                <w:rFonts w:ascii="Calibri" w:eastAsia="Calibri" w:hAnsi="Calibri" w:cs="Calibri"/>
                <w:b/>
                <w:sz w:val="20"/>
                <w:szCs w:val="20"/>
                <w:lang w:val="en-GB"/>
              </w:rPr>
              <w:t>0</w:t>
            </w:r>
            <w:r w:rsidRPr="00284544">
              <w:rPr>
                <w:rFonts w:ascii="Calibri" w:eastAsia="Calibri" w:hAnsi="Calibri" w:cs="Calibri"/>
                <w:b/>
                <w:sz w:val="20"/>
                <w:szCs w:val="20"/>
                <w:lang w:val="en-GB"/>
              </w:rPr>
              <w:t>.001</w:t>
            </w:r>
          </w:p>
          <w:p w14:paraId="1C57E8DA" w14:textId="436A67CA" w:rsidR="00284544" w:rsidRPr="00284544" w:rsidRDefault="0085317F" w:rsidP="00284544">
            <w:pPr>
              <w:contextualSpacing/>
              <w:jc w:val="center"/>
              <w:rPr>
                <w:rFonts w:ascii="Calibri" w:eastAsia="Calibri" w:hAnsi="Calibri" w:cs="Calibri"/>
                <w:sz w:val="20"/>
                <w:szCs w:val="20"/>
                <w:lang w:val="en-GB"/>
              </w:rPr>
            </w:pPr>
            <w:r>
              <w:rPr>
                <w:rFonts w:ascii="Calibri" w:eastAsia="Calibri" w:hAnsi="Calibri" w:cs="Calibri"/>
                <w:sz w:val="20"/>
                <w:szCs w:val="20"/>
                <w:lang w:val="en-GB"/>
              </w:rPr>
              <w:t>0</w:t>
            </w:r>
            <w:r w:rsidR="00284544" w:rsidRPr="00284544">
              <w:rPr>
                <w:rFonts w:ascii="Calibri" w:eastAsia="Calibri" w:hAnsi="Calibri" w:cs="Calibri"/>
                <w:sz w:val="20"/>
                <w:szCs w:val="20"/>
                <w:lang w:val="en-GB"/>
              </w:rPr>
              <w:t>.17</w:t>
            </w:r>
          </w:p>
          <w:p w14:paraId="738CBC8C" w14:textId="641C7E4E" w:rsidR="00284544" w:rsidRPr="00284544" w:rsidRDefault="0085317F" w:rsidP="00284544">
            <w:pPr>
              <w:contextualSpacing/>
              <w:jc w:val="center"/>
              <w:rPr>
                <w:rFonts w:ascii="Calibri" w:eastAsia="Calibri" w:hAnsi="Calibri" w:cs="Calibri"/>
                <w:b/>
                <w:sz w:val="20"/>
                <w:szCs w:val="20"/>
                <w:lang w:val="en-GB"/>
              </w:rPr>
            </w:pPr>
            <w:r>
              <w:rPr>
                <w:rFonts w:ascii="Calibri" w:eastAsia="Calibri" w:hAnsi="Calibri" w:cs="Calibri"/>
                <w:b/>
                <w:sz w:val="20"/>
                <w:szCs w:val="20"/>
                <w:lang w:val="en-GB"/>
              </w:rPr>
              <w:t>0</w:t>
            </w:r>
            <w:r w:rsidR="00284544" w:rsidRPr="00284544">
              <w:rPr>
                <w:rFonts w:ascii="Calibri" w:eastAsia="Calibri" w:hAnsi="Calibri" w:cs="Calibri"/>
                <w:b/>
                <w:sz w:val="20"/>
                <w:szCs w:val="20"/>
                <w:lang w:val="en-GB"/>
              </w:rPr>
              <w:t>.004</w:t>
            </w:r>
          </w:p>
        </w:tc>
      </w:tr>
    </w:tbl>
    <w:p w14:paraId="64F52E24" w14:textId="7243EC72" w:rsidR="00284544" w:rsidRPr="00284544" w:rsidRDefault="00284544" w:rsidP="00720B0F">
      <w:pPr>
        <w:spacing w:after="160" w:line="259" w:lineRule="auto"/>
        <w:jc w:val="both"/>
        <w:rPr>
          <w:rFonts w:ascii="Calibri" w:eastAsia="Calibri" w:hAnsi="Calibri" w:cs="Times New Roman"/>
          <w:sz w:val="18"/>
          <w:szCs w:val="18"/>
        </w:rPr>
      </w:pPr>
      <w:r w:rsidRPr="00284544">
        <w:rPr>
          <w:rFonts w:ascii="Calibri" w:eastAsia="Calibri" w:hAnsi="Calibri" w:cs="Times New Roman"/>
          <w:sz w:val="18"/>
          <w:szCs w:val="18"/>
        </w:rPr>
        <w:t>*Duration of lung cancer was calculated from the date of biopsy if available for newly diagnosed patients, or from the date of MDT if no biopsy, and from the date of MDT for all patients with recurrence. MDT, multidisciplinary tumour board; GCS-GF –granulocyte colony stimulating growth factor; Q, quartile; SACT, systemic anti-cancer treatment.</w:t>
      </w:r>
      <w:r w:rsidRPr="00284544">
        <w:rPr>
          <w:rFonts w:ascii="Calibri" w:eastAsia="Calibri" w:hAnsi="Calibri" w:cs="Times New Roman"/>
          <w:sz w:val="22"/>
          <w:szCs w:val="22"/>
        </w:rPr>
        <w:t xml:space="preserve"> </w:t>
      </w:r>
      <w:r w:rsidRPr="00284544">
        <w:rPr>
          <w:rFonts w:ascii="Calibri" w:eastAsia="Calibri" w:hAnsi="Calibri" w:cs="Times New Roman"/>
          <w:sz w:val="18"/>
          <w:szCs w:val="18"/>
        </w:rPr>
        <w:t xml:space="preserve">Significant </w:t>
      </w:r>
      <w:r w:rsidR="007172CF" w:rsidRPr="007172CF">
        <w:rPr>
          <w:rFonts w:ascii="Calibri" w:eastAsia="Calibri" w:hAnsi="Calibri" w:cs="Times New Roman"/>
          <w:sz w:val="18"/>
          <w:szCs w:val="18"/>
        </w:rPr>
        <w:t>p</w:t>
      </w:r>
      <w:r w:rsidRPr="00284544">
        <w:rPr>
          <w:rFonts w:ascii="Calibri" w:eastAsia="Calibri" w:hAnsi="Calibri" w:cs="Times New Roman"/>
          <w:sz w:val="18"/>
          <w:szCs w:val="18"/>
        </w:rPr>
        <w:t xml:space="preserve"> values (&lt; </w:t>
      </w:r>
      <w:r w:rsidR="0085317F">
        <w:rPr>
          <w:rFonts w:ascii="Calibri" w:eastAsia="Calibri" w:hAnsi="Calibri" w:cs="Times New Roman"/>
          <w:sz w:val="18"/>
          <w:szCs w:val="18"/>
        </w:rPr>
        <w:t>0</w:t>
      </w:r>
      <w:r w:rsidRPr="00284544">
        <w:rPr>
          <w:rFonts w:ascii="Calibri" w:eastAsia="Calibri" w:hAnsi="Calibri" w:cs="Times New Roman"/>
          <w:sz w:val="18"/>
          <w:szCs w:val="18"/>
        </w:rPr>
        <w:t>.05) are shown in bold type.</w:t>
      </w:r>
    </w:p>
    <w:p w14:paraId="2CF817FC" w14:textId="77777777" w:rsidR="00284544" w:rsidRPr="00284544" w:rsidRDefault="00284544" w:rsidP="00284544">
      <w:pPr>
        <w:spacing w:after="160" w:line="259" w:lineRule="auto"/>
        <w:rPr>
          <w:rFonts w:ascii="Calibri" w:eastAsia="Calibri" w:hAnsi="Calibri" w:cs="Times New Roman"/>
          <w:sz w:val="22"/>
          <w:szCs w:val="22"/>
        </w:rPr>
      </w:pPr>
    </w:p>
    <w:sectPr w:rsidR="00284544" w:rsidRPr="00284544" w:rsidSect="008000FF">
      <w:footerReference w:type="even" r:id="rId6"/>
      <w:footerReference w:type="default" r:id="rId7"/>
      <w:pgSz w:w="11906" w:h="16838"/>
      <w:pgMar w:top="1417" w:right="113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00CAB9" w14:textId="77777777" w:rsidR="00B528FC" w:rsidRDefault="00B528FC">
      <w:r>
        <w:separator/>
      </w:r>
    </w:p>
  </w:endnote>
  <w:endnote w:type="continuationSeparator" w:id="0">
    <w:p w14:paraId="2AF9AC8A" w14:textId="77777777" w:rsidR="00B528FC" w:rsidRDefault="00B52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28517629"/>
      <w:docPartObj>
        <w:docPartGallery w:val="Page Numbers (Bottom of Page)"/>
        <w:docPartUnique/>
      </w:docPartObj>
    </w:sdtPr>
    <w:sdtEndPr>
      <w:rPr>
        <w:rStyle w:val="PageNumber"/>
      </w:rPr>
    </w:sdtEndPr>
    <w:sdtContent>
      <w:p w14:paraId="1ED49849" w14:textId="77777777" w:rsidR="00D63101" w:rsidRDefault="00720B0F" w:rsidP="00D6310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CE2E938" w14:textId="77777777" w:rsidR="00D63101" w:rsidRDefault="00B528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11839889"/>
      <w:docPartObj>
        <w:docPartGallery w:val="Page Numbers (Bottom of Page)"/>
        <w:docPartUnique/>
      </w:docPartObj>
    </w:sdtPr>
    <w:sdtEndPr>
      <w:rPr>
        <w:rStyle w:val="PageNumber"/>
      </w:rPr>
    </w:sdtEndPr>
    <w:sdtContent>
      <w:p w14:paraId="662B8CD4" w14:textId="77777777" w:rsidR="00D63101" w:rsidRDefault="00720B0F" w:rsidP="00D6310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C67B4E" w14:textId="77777777" w:rsidR="00D63101" w:rsidRDefault="00B528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F9C32A" w14:textId="77777777" w:rsidR="00B528FC" w:rsidRDefault="00B528FC">
      <w:r>
        <w:separator/>
      </w:r>
    </w:p>
  </w:footnote>
  <w:footnote w:type="continuationSeparator" w:id="0">
    <w:p w14:paraId="41D9F333" w14:textId="77777777" w:rsidR="00B528FC" w:rsidRDefault="00B528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535"/>
    <w:rsid w:val="0022406D"/>
    <w:rsid w:val="00284544"/>
    <w:rsid w:val="00360F47"/>
    <w:rsid w:val="003E3FCC"/>
    <w:rsid w:val="00470848"/>
    <w:rsid w:val="004B3A59"/>
    <w:rsid w:val="007172CF"/>
    <w:rsid w:val="00720B0F"/>
    <w:rsid w:val="00842A34"/>
    <w:rsid w:val="0085317F"/>
    <w:rsid w:val="00853DB1"/>
    <w:rsid w:val="0097091C"/>
    <w:rsid w:val="00A37DB4"/>
    <w:rsid w:val="00AD5535"/>
    <w:rsid w:val="00B528FC"/>
    <w:rsid w:val="00CF2D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EC626EC"/>
  <w14:defaultImageDpi w14:val="32767"/>
  <w15:chartTrackingRefBased/>
  <w15:docId w15:val="{4BDC74B3-A1CE-5646-86DB-433494529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845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284544"/>
    <w:pPr>
      <w:tabs>
        <w:tab w:val="center" w:pos="4680"/>
        <w:tab w:val="right" w:pos="9360"/>
      </w:tabs>
    </w:pPr>
    <w:rPr>
      <w:sz w:val="22"/>
      <w:szCs w:val="22"/>
      <w:lang w:val="et-EE"/>
    </w:rPr>
  </w:style>
  <w:style w:type="character" w:customStyle="1" w:styleId="FooterChar">
    <w:name w:val="Footer Char"/>
    <w:basedOn w:val="DefaultParagraphFont"/>
    <w:link w:val="Footer"/>
    <w:uiPriority w:val="99"/>
    <w:rsid w:val="00284544"/>
    <w:rPr>
      <w:sz w:val="22"/>
      <w:szCs w:val="22"/>
      <w:lang w:val="et-EE"/>
    </w:rPr>
  </w:style>
  <w:style w:type="character" w:styleId="PageNumber">
    <w:name w:val="page number"/>
    <w:basedOn w:val="DefaultParagraphFont"/>
    <w:uiPriority w:val="99"/>
    <w:semiHidden/>
    <w:unhideWhenUsed/>
    <w:rsid w:val="00284544"/>
  </w:style>
  <w:style w:type="table" w:customStyle="1" w:styleId="TableGrid1">
    <w:name w:val="Table Grid1"/>
    <w:basedOn w:val="TableNormal"/>
    <w:next w:val="TableGrid"/>
    <w:uiPriority w:val="59"/>
    <w:rsid w:val="00284544"/>
    <w:rPr>
      <w:sz w:val="22"/>
      <w:szCs w:val="22"/>
      <w:lang w:val="et-E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738</Words>
  <Characters>4211</Characters>
  <Application>Microsoft Office Word</Application>
  <DocSecurity>0</DocSecurity>
  <Lines>35</Lines>
  <Paragraphs>9</Paragraphs>
  <ScaleCrop>false</ScaleCrop>
  <Company/>
  <LinksUpToDate>false</LinksUpToDate>
  <CharactersWithSpaces>4940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Kersti Oselin</dc:creator>
  <cp:keywords/>
  <dc:description/>
  <cp:lastModifiedBy>Kersti Oselin</cp:lastModifiedBy>
  <cp:revision>2</cp:revision>
  <dcterms:created xsi:type="dcterms:W3CDTF">2020-03-23T09:40:00Z</dcterms:created>
  <dcterms:modified xsi:type="dcterms:W3CDTF">2020-03-23T09:40:00Z</dcterms:modified>
</cp:coreProperties>
</file>